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Рекомендованный список литературы</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p>
    <w:p w:rsidR="009B26ED" w:rsidRDefault="009B26ED" w:rsidP="001F4C15">
      <w:pPr>
        <w:shd w:val="clear" w:color="auto" w:fill="FFFFFF"/>
        <w:spacing w:after="0" w:line="240" w:lineRule="auto"/>
        <w:jc w:val="center"/>
        <w:outlineLvl w:val="1"/>
        <w:rPr>
          <w:rFonts w:ascii="Arial Narrow" w:eastAsia="Times New Roman" w:hAnsi="Arial Narrow" w:cs="Arial"/>
          <w:color w:val="000000"/>
          <w:sz w:val="20"/>
          <w:szCs w:val="20"/>
          <w:lang w:eastAsia="ru-RU"/>
        </w:rPr>
        <w:sectPr w:rsidR="009B26ED" w:rsidSect="001F4C15">
          <w:headerReference w:type="default" r:id="rId7"/>
          <w:pgSz w:w="11906" w:h="16838"/>
          <w:pgMar w:top="709" w:right="707" w:bottom="709" w:left="993" w:header="708" w:footer="708" w:gutter="0"/>
          <w:cols w:space="708"/>
          <w:docGrid w:linePitch="360"/>
        </w:sectPr>
      </w:pPr>
    </w:p>
    <w:p w:rsidR="001F4C15" w:rsidRPr="009B26ED" w:rsidRDefault="001F4C15" w:rsidP="001F4C15">
      <w:pPr>
        <w:shd w:val="clear" w:color="auto" w:fill="FFFFFF"/>
        <w:spacing w:after="0" w:line="240" w:lineRule="auto"/>
        <w:jc w:val="center"/>
        <w:outlineLvl w:val="1"/>
        <w:rPr>
          <w:rFonts w:ascii="Arial Narrow" w:eastAsia="Times New Roman" w:hAnsi="Arial Narrow" w:cs="Arial"/>
          <w:b/>
          <w:color w:val="000000"/>
          <w:sz w:val="20"/>
          <w:szCs w:val="20"/>
          <w:lang w:eastAsia="ru-RU"/>
        </w:rPr>
      </w:pPr>
      <w:r w:rsidRPr="009B26ED">
        <w:rPr>
          <w:rFonts w:ascii="Arial Narrow" w:eastAsia="Times New Roman" w:hAnsi="Arial Narrow" w:cs="Arial"/>
          <w:b/>
          <w:color w:val="000000"/>
          <w:sz w:val="20"/>
          <w:szCs w:val="20"/>
          <w:lang w:eastAsia="ru-RU"/>
        </w:rPr>
        <w:lastRenderedPageBreak/>
        <w:t>1 кл.</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Агния Барто «Зайка»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E. Благинина «Посидим в тишине»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О. Высоцкая «Одуванчик»</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 Заходер «Кискино горе», «Кит и кот»</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 В. Михалков Стихотворения («А что у вас?»,»Мой щенок», «Котята», «Чистописание» и т.д.)</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Осеева «Волшебное слово», «Сыновья»</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«Березонька» : Русская народная песня</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«Гуси-Лебеди» :  Русская народная сказка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«Два мороза» : Русская народная сказка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«Каша из топора» : Русская народная сказка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«Лиса и журавль»  : Русская народная сказка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«Лиса и тетерев» : Русская народная сказка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«Петушок и бобовое зернышко» : Русская народная сказка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«Снегурушка и лиса» : Русская народная сказка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Л. Н. Толстой «Стрекоза и Муравьи»: басня в прозе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К. Д. Ушинский «Ветер и солнце»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К. И. Чуковский «Краденое солнце», «Телефон»</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Список художественной литературы, рекомендованной для семейного чтения с учащимися 1 класса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Фольклор.</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1. Русские народные сказки: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Крошечка-Хаврошечка.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2. Русские народные сказки о животных: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Зимовье зверей</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Кот, петух и лиса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Лиса и заяц</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Бычок – смоляной бочок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Лиса и журавль</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Лисичка-сестричка и волк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Петушок - золотой гребешок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3. Сказки народов мира: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африканская сказка "Малыш леопард и малыш антилопа",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черногорская сказка "Милош находит мать".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4. Шотландские народные песенки.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"Крошка Вилли Винки", пересказала И. Токмакова.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4. Английские народные песенки.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"Храбрецы", перевод С. Маршак.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5. Английские детские песенки.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"Плывет, плывет кораблик", перевод С. Маршака.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6. Чешские народные песенки для детей.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"Хоровод", пересказал С. Маршак.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7. Словацкая сказка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"У солнышка в гостях".</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Литературная сказка.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Г.Х. Андерсен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"Принцесса на горошине"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"Стойкий оловянный солдатик"</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lastRenderedPageBreak/>
        <w:t xml:space="preserve">А. Линдгрен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"Три повести о Малыше и Карлсоне"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"Мио, мой Мио"</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В. Гауф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"Калиф-аист"</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А. Милн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"Винни Пух и все-все-все"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Братья Гримм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"Король Дроздобород"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"Умная Эльза"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Ш. Перро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"Спящая красавица"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Д. Родари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"Путешествие Голубой стрелы"</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А.С. Пушкин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"Сказка о мертвой царевне и о семи богатырях",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"Сказка о царе Салтане…"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П. Ершов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"Конек-горбунок"</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П. Бажов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"Серебряное копытце"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"Голубая змейка".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В. Катаев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"Дудочка и кувшинчик"</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К. Чуковский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"Доктор Айболит"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"Тараканище"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"Бармалей"</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М. Пляцковский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"Разноцветные зверята"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Г. Цыферов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"Как лягушонок искал папу"</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А. Митяев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"Богатыри"</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Рассказы о детях и для детей.</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Рассказы из "РУССКОЙ АЗБУКИ" Л.Н. Толстой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("Три медведя", "Как дядя Семен рассказывал про то, что с ним в лесу было", "Корова", "Филипок").</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Н. Носов.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"Живая шляпа". "Дружок". "Фантазеры". "Карасик". "Веселая семейка" и другие рассказы. "Приключения Незнайки и его друзей".</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В. Драгунский.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"Он живой и светится…"</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В. Осеева.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"Волшебное слово", "Почему?", "Синие листья".</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Б. Житков.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lastRenderedPageBreak/>
        <w:t>Как я ловил человечков.</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О животных</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Бианки. Синичкин календарь. Лесные домишки. Оранжевое горлышко.</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 Снегирев. Скворец. Хитрый бурундучок и другие рассказы.</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Н. Сладков. Разноцветная земля. Лесные сказки.</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М. Пришвин. Еж. Ребята и утята.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И. Соколов-Микитов. Листопадничек.</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Русская классическая поэзия. Басни.</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А.С. Пушкин. "Зима! Крестьянин торжествуя…", "Румяной зарею…"</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Н. Некрасов. "Не ветер бушует над бором…"</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К. Бальмонт "Снежинка".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 Есенин. "Поет зима – аукает…"</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 Черный "На коньках", "Про девочку, которая нашла своего мишку", "Кто?"</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И.А. Крылов. "Лебедь, рак да щука", "Стрекоза и муравей", "Ворона и лисица".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Современная поэзия</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 xml:space="preserve"> </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Н. Рубцов "Воробей", "Ворона".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 Барто "В защиту Деда Мороза".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 Сапгир "Подарки весны", "Садовник", "Кошка и я", "Лесная азбука", "Четыре конверта", "Сказка о лесной музыке".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Е. Трутнева "Осень".</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И. Пивоварова "Долго мы искали", "О чем мечтала туча", "Синий вечер".</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О. Дриз "Стеклышки", "Пуговки", "Сто весёлых лягушат", "Когда человеку шесть", "Виолончель", "Глоток воды".</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Ю. Мориц "Это - да! Это - нет!", "Любимый пони", "Пони".</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Д. Родари "Поезд стихов".</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Берестов "Сказки, песни, загадки", "Мастер Птица".</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Берестов "Жаворонок", "По дороге в первый класс".</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И. Токмакова "Плим".</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Р. Сеф "Необычный пешеход", "Ключ от сказки".</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С.В. Михалков "Стихи для детей".</w:t>
      </w:r>
    </w:p>
    <w:p w:rsidR="001F4C15" w:rsidRPr="009B26ED" w:rsidRDefault="001F4C15" w:rsidP="009B26ED">
      <w:pPr>
        <w:shd w:val="clear" w:color="auto" w:fill="FFFFFF"/>
        <w:spacing w:after="0" w:line="240" w:lineRule="auto"/>
        <w:jc w:val="center"/>
        <w:outlineLvl w:val="1"/>
        <w:rPr>
          <w:rFonts w:ascii="Arial Narrow" w:eastAsia="Times New Roman" w:hAnsi="Arial Narrow" w:cs="Arial"/>
          <w:b/>
          <w:i/>
          <w:color w:val="000000"/>
          <w:sz w:val="20"/>
          <w:szCs w:val="20"/>
          <w:lang w:eastAsia="ru-RU"/>
        </w:rPr>
      </w:pPr>
      <w:r w:rsidRPr="009B26ED">
        <w:rPr>
          <w:rFonts w:ascii="Arial Narrow" w:eastAsia="Times New Roman" w:hAnsi="Arial Narrow" w:cs="Arial"/>
          <w:b/>
          <w:i/>
          <w:color w:val="000000"/>
          <w:sz w:val="20"/>
          <w:szCs w:val="20"/>
          <w:lang w:eastAsia="ru-RU"/>
        </w:rPr>
        <w:t>2 кл.</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Для уроков внеклассного чтения</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Фольклор.</w:t>
      </w:r>
    </w:p>
    <w:p w:rsidR="001F4C15" w:rsidRPr="001F4C15" w:rsidRDefault="001F4C15" w:rsidP="001F4C15">
      <w:pPr>
        <w:numPr>
          <w:ilvl w:val="0"/>
          <w:numId w:val="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Русские народные сказки: "Гуси-лебеди", "Морозко", "Два мороза", "Снегурочка", "Иван-царевич и серый волк", "Сестрица Аленушка и братец Иванушка", "Мальчик с пальчик", "Финист Ясный Сокол", "Семь Симеонов-семь работников".</w:t>
      </w:r>
    </w:p>
    <w:p w:rsidR="001F4C15" w:rsidRPr="001F4C15" w:rsidRDefault="001F4C15" w:rsidP="001F4C15">
      <w:pPr>
        <w:numPr>
          <w:ilvl w:val="0"/>
          <w:numId w:val="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Сказки народов мира: украинская сказка "Колосок", венгерская сказка "Два жадных медвежонка", татарская сказка "Три дочери", латышская сказка "Как петух лису обманул", белорусская сказка "Легкий хлеб", нанайская сказка "Айога", немецкая сказка "Бабушка Метелица", японская сказка "Журавлиные перья", американская сказка "Муравей и пшеничные зерна".</w:t>
      </w:r>
    </w:p>
    <w:p w:rsidR="001F4C15" w:rsidRPr="001F4C15" w:rsidRDefault="001F4C15" w:rsidP="001F4C15">
      <w:pPr>
        <w:numPr>
          <w:ilvl w:val="0"/>
          <w:numId w:val="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Богатырские сказки.</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Литературные сказки.</w:t>
      </w:r>
    </w:p>
    <w:p w:rsidR="001F4C15" w:rsidRPr="001F4C15" w:rsidRDefault="001F4C15" w:rsidP="001F4C15">
      <w:pPr>
        <w:numPr>
          <w:ilvl w:val="0"/>
          <w:numId w:val="2"/>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Братья Гримм. "Золотой гусь" и другие сказки.</w:t>
      </w:r>
    </w:p>
    <w:p w:rsidR="001F4C15" w:rsidRPr="001F4C15" w:rsidRDefault="001F4C15" w:rsidP="001F4C15">
      <w:pPr>
        <w:numPr>
          <w:ilvl w:val="0"/>
          <w:numId w:val="2"/>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Ш. Перро. "Кот в сапогах". "Золушка".</w:t>
      </w:r>
    </w:p>
    <w:p w:rsidR="001F4C15" w:rsidRPr="001F4C15" w:rsidRDefault="001F4C15" w:rsidP="001F4C15">
      <w:pPr>
        <w:numPr>
          <w:ilvl w:val="0"/>
          <w:numId w:val="2"/>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Г.Х. Андерсен. "Дюймовочка". "Огниво". "Снеговик".</w:t>
      </w:r>
    </w:p>
    <w:p w:rsidR="001F4C15" w:rsidRPr="001F4C15" w:rsidRDefault="001F4C15" w:rsidP="001F4C15">
      <w:pPr>
        <w:numPr>
          <w:ilvl w:val="0"/>
          <w:numId w:val="2"/>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Одоевский. "Мороз Иванович". "Городок в табакерке".</w:t>
      </w:r>
    </w:p>
    <w:p w:rsidR="001F4C15" w:rsidRPr="001F4C15" w:rsidRDefault="001F4C15" w:rsidP="001F4C15">
      <w:pPr>
        <w:numPr>
          <w:ilvl w:val="0"/>
          <w:numId w:val="2"/>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lastRenderedPageBreak/>
        <w:t>Д. Мамин-Сибиряк. "Сказка про храброго Зайца — Длинные Уши, Косые Глаза, Короткий Хвост". "Серая Шейка".</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О природе и животных.</w:t>
      </w:r>
    </w:p>
    <w:p w:rsidR="001F4C15" w:rsidRPr="001F4C15" w:rsidRDefault="001F4C15" w:rsidP="001F4C15">
      <w:pPr>
        <w:numPr>
          <w:ilvl w:val="0"/>
          <w:numId w:val="3"/>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Бианки. "Музыкант". "Аришка-трусишка". "Сова. Хитрый Лис и умная Уточка". "Наводнение в лесу". "Купание медвежат". "Приспособился". "Приключения Муравьишки".</w:t>
      </w:r>
    </w:p>
    <w:p w:rsidR="001F4C15" w:rsidRPr="001F4C15" w:rsidRDefault="001F4C15" w:rsidP="001F4C15">
      <w:pPr>
        <w:numPr>
          <w:ilvl w:val="0"/>
          <w:numId w:val="3"/>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М. Пришвин. "Журка". "Хромка". "Глоток молока". "Золотой луг". "Лисичкин хлеб". "Птицы под снегом".</w:t>
      </w:r>
    </w:p>
    <w:p w:rsidR="001F4C15" w:rsidRPr="001F4C15" w:rsidRDefault="001F4C15" w:rsidP="001F4C15">
      <w:pPr>
        <w:numPr>
          <w:ilvl w:val="0"/>
          <w:numId w:val="3"/>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Е. Чарушин. "Страшный рассказ". "Кот Епифан". "Друзья". "Никита-охотник". "Томкины сны".</w:t>
      </w:r>
    </w:p>
    <w:p w:rsidR="001F4C15" w:rsidRPr="001F4C15" w:rsidRDefault="001F4C15" w:rsidP="001F4C15">
      <w:pPr>
        <w:numPr>
          <w:ilvl w:val="0"/>
          <w:numId w:val="3"/>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Н. Сладков. "Всему свое время". "Барсук и Медведь". "Лиса-плясунья". "Сорока и Заяц". "Почему год круглый?" "Медвежья горка".</w:t>
      </w:r>
    </w:p>
    <w:p w:rsidR="001F4C15" w:rsidRPr="001F4C15" w:rsidRDefault="001F4C15" w:rsidP="001F4C15">
      <w:pPr>
        <w:numPr>
          <w:ilvl w:val="0"/>
          <w:numId w:val="3"/>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 Скребицкий. "Заботливая мамаша". "Жаворонок". "Как белочка зимует". "Чем дятел кормится"</w:t>
      </w:r>
    </w:p>
    <w:p w:rsidR="001F4C15" w:rsidRPr="001F4C15" w:rsidRDefault="001F4C15" w:rsidP="001F4C15">
      <w:pPr>
        <w:numPr>
          <w:ilvl w:val="0"/>
          <w:numId w:val="3"/>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 Снегирев. "Про пингвинов".</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Рассказы о детях и для детей.</w:t>
      </w:r>
    </w:p>
    <w:p w:rsidR="001F4C15" w:rsidRPr="001F4C15" w:rsidRDefault="001F4C15" w:rsidP="001F4C15">
      <w:pPr>
        <w:numPr>
          <w:ilvl w:val="0"/>
          <w:numId w:val="4"/>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Л. Толстой. "Два товарища". "Филиппок". "Котенок". "Гроза в лесу". "Как волки учат своих детей". "Пожар". "Деревья дышат". "Азбука". "Какая бывает роса на траве". "Куда девается вода из моря?"</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Русская классическая поэзия. Басни.</w:t>
      </w:r>
    </w:p>
    <w:p w:rsidR="001F4C15" w:rsidRPr="001F4C15" w:rsidRDefault="001F4C15" w:rsidP="001F4C15">
      <w:pPr>
        <w:numPr>
          <w:ilvl w:val="0"/>
          <w:numId w:val="5"/>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А.С. Пушкин. "Унылая пора! Очей очарованье...", "В тот год осенняя погода...", "Уж небо осенью дышало...", "За весной, красой природы...", "Опрятней модного паркета..."</w:t>
      </w:r>
    </w:p>
    <w:p w:rsidR="001F4C15" w:rsidRPr="001F4C15" w:rsidRDefault="001F4C15" w:rsidP="001F4C15">
      <w:pPr>
        <w:numPr>
          <w:ilvl w:val="0"/>
          <w:numId w:val="5"/>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 Есенин. "Ночь". "Береза". "Черемуха". "Нивы сжаты, рощи голы..."</w:t>
      </w:r>
    </w:p>
    <w:p w:rsidR="001F4C15" w:rsidRPr="001F4C15" w:rsidRDefault="001F4C15" w:rsidP="001F4C15">
      <w:pPr>
        <w:numPr>
          <w:ilvl w:val="0"/>
          <w:numId w:val="5"/>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Ф. Тютчев. "Чародейкою зимою...", "Весна".</w:t>
      </w:r>
    </w:p>
    <w:p w:rsidR="001F4C15" w:rsidRPr="001F4C15" w:rsidRDefault="001F4C15" w:rsidP="001F4C15">
      <w:pPr>
        <w:numPr>
          <w:ilvl w:val="0"/>
          <w:numId w:val="5"/>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А.А.Фет. "Ласточки пропали..."</w:t>
      </w:r>
    </w:p>
    <w:p w:rsidR="001F4C15" w:rsidRPr="001F4C15" w:rsidRDefault="001F4C15" w:rsidP="001F4C15">
      <w:pPr>
        <w:numPr>
          <w:ilvl w:val="0"/>
          <w:numId w:val="5"/>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И.А. Крылов. "Мартышка и очки". "Стрекоза и муравей".</w:t>
      </w:r>
    </w:p>
    <w:p w:rsidR="001F4C15" w:rsidRPr="001F4C15" w:rsidRDefault="001F4C15" w:rsidP="001F4C15">
      <w:pPr>
        <w:numPr>
          <w:ilvl w:val="0"/>
          <w:numId w:val="5"/>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Н. Некрасов. "Саша".</w:t>
      </w:r>
    </w:p>
    <w:p w:rsidR="001F4C15" w:rsidRPr="001F4C15" w:rsidRDefault="001F4C15" w:rsidP="001F4C15">
      <w:pPr>
        <w:numPr>
          <w:ilvl w:val="0"/>
          <w:numId w:val="5"/>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И. Никитин. "Полюбуйся, весна наступает..."</w:t>
      </w:r>
    </w:p>
    <w:p w:rsidR="001F4C15" w:rsidRPr="001F4C15" w:rsidRDefault="001F4C15" w:rsidP="001F4C15">
      <w:pPr>
        <w:numPr>
          <w:ilvl w:val="0"/>
          <w:numId w:val="5"/>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Маяковский. "Что такое хорошо и что такое плохо?"</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Из истории Отечества.</w:t>
      </w:r>
    </w:p>
    <w:p w:rsidR="001F4C15" w:rsidRPr="001F4C15" w:rsidRDefault="001F4C15" w:rsidP="001F4C15">
      <w:pPr>
        <w:numPr>
          <w:ilvl w:val="0"/>
          <w:numId w:val="6"/>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С. Алексеев. "Генералам генерал" (о Суворове)</w:t>
      </w:r>
    </w:p>
    <w:p w:rsidR="001F4C15" w:rsidRPr="001F4C15" w:rsidRDefault="001F4C15" w:rsidP="001F4C15">
      <w:pPr>
        <w:shd w:val="clear" w:color="auto" w:fill="FFFFFF"/>
        <w:spacing w:after="0" w:line="240" w:lineRule="auto"/>
        <w:outlineLvl w:val="1"/>
        <w:rPr>
          <w:rFonts w:ascii="Arial Narrow" w:eastAsia="Times New Roman" w:hAnsi="Arial Narrow" w:cs="Arial"/>
          <w:color w:val="000000"/>
          <w:sz w:val="20"/>
          <w:szCs w:val="20"/>
          <w:lang w:eastAsia="ru-RU"/>
        </w:rPr>
      </w:pPr>
      <w:bookmarkStart w:id="0" w:name="dlya-samostoyatelnogo-chteniya"/>
      <w:bookmarkEnd w:id="0"/>
      <w:r w:rsidRPr="001F4C15">
        <w:rPr>
          <w:rFonts w:ascii="Arial Narrow" w:eastAsia="Times New Roman" w:hAnsi="Arial Narrow" w:cs="Arial"/>
          <w:color w:val="000000"/>
          <w:sz w:val="20"/>
          <w:szCs w:val="20"/>
          <w:lang w:eastAsia="ru-RU"/>
        </w:rPr>
        <w:t>Для самостоятельного чтения</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Фольклор.</w:t>
      </w:r>
    </w:p>
    <w:p w:rsidR="001F4C15" w:rsidRPr="001F4C15" w:rsidRDefault="001F4C15" w:rsidP="001F4C15">
      <w:pPr>
        <w:numPr>
          <w:ilvl w:val="0"/>
          <w:numId w:val="7"/>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Малые жанровые формы.</w:t>
      </w:r>
    </w:p>
    <w:p w:rsidR="001F4C15" w:rsidRPr="001F4C15" w:rsidRDefault="001F4C15" w:rsidP="001F4C15">
      <w:pPr>
        <w:numPr>
          <w:ilvl w:val="0"/>
          <w:numId w:val="7"/>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Былины "Добрыня Никитич", "Добрыня и Змей".</w:t>
      </w:r>
    </w:p>
    <w:p w:rsidR="001F4C15" w:rsidRPr="001F4C15" w:rsidRDefault="001F4C15" w:rsidP="001F4C15">
      <w:pPr>
        <w:numPr>
          <w:ilvl w:val="0"/>
          <w:numId w:val="7"/>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Богатырские сказки.</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Литературные сказки.</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А.С. Пушкин. "Сказка о рыбаке и рыбке".</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 Цыферов. "Дневник медвежонка". "Про цыпленка, солнце и медвежонка". "Что у нас во дворе?" "Смешная сказка".</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Медведев. "Как Воробьенок придумал голосами меняться"</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Э. Успенский. "Дядя Федор, пес и кот".</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Т. Крюкова. "Дом вверх дном". "Алле-оп!"</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Д. Биссет. "Беседы с тигром". "Все кувырком".</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 Поттер. "Ухти-Тухти".</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Я. Экхольн. "Тутта Карлсон Первая и единственная". "Людвиг Четырнадцатый и другие".</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Э. Хоггард. "Мафин и его веселые друзья".</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 Толстой. "Приключения Буратино".</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 Волков. "Волшебник Изумрудного города".</w:t>
      </w:r>
    </w:p>
    <w:p w:rsidR="001F4C15" w:rsidRPr="001F4C15" w:rsidRDefault="001F4C15" w:rsidP="001F4C15">
      <w:pPr>
        <w:numPr>
          <w:ilvl w:val="0"/>
          <w:numId w:val="8"/>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М. Пляцковский. "Разноцветные зверята".</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О природе и животных.</w:t>
      </w:r>
    </w:p>
    <w:p w:rsidR="001F4C15" w:rsidRPr="001F4C15" w:rsidRDefault="001F4C15" w:rsidP="001F4C15">
      <w:pPr>
        <w:numPr>
          <w:ilvl w:val="0"/>
          <w:numId w:val="9"/>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lastRenderedPageBreak/>
        <w:t>Б. Житков. "Храбрый утенок". "Как слон спас хозяина от тигра "</w:t>
      </w:r>
    </w:p>
    <w:p w:rsidR="001F4C15" w:rsidRPr="001F4C15" w:rsidRDefault="001F4C15" w:rsidP="001F4C15">
      <w:pPr>
        <w:numPr>
          <w:ilvl w:val="0"/>
          <w:numId w:val="9"/>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И. Соколов-Микитов. "Лес осенью". "Перед зимой". "Ай да мороз!" "Зима вьюжная". "Весна Красна". "Поля оживают". "Май". "Горячая пора". "Лесные картинки".</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Рассказы о детях и для детей.</w:t>
      </w:r>
    </w:p>
    <w:p w:rsidR="001F4C15" w:rsidRPr="001F4C15" w:rsidRDefault="001F4C15" w:rsidP="001F4C15">
      <w:pPr>
        <w:numPr>
          <w:ilvl w:val="0"/>
          <w:numId w:val="10"/>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Осеева. "Сыновья".</w:t>
      </w:r>
    </w:p>
    <w:p w:rsidR="001F4C15" w:rsidRPr="001F4C15" w:rsidRDefault="001F4C15" w:rsidP="001F4C15">
      <w:pPr>
        <w:numPr>
          <w:ilvl w:val="0"/>
          <w:numId w:val="10"/>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Драгунский. "Заколдованная буква". "Тайное становится явным". "Друг детства". "Сестра моя Ксения".</w:t>
      </w:r>
    </w:p>
    <w:p w:rsidR="001F4C15" w:rsidRPr="001F4C15" w:rsidRDefault="001F4C15" w:rsidP="001F4C15">
      <w:pPr>
        <w:numPr>
          <w:ilvl w:val="0"/>
          <w:numId w:val="10"/>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Н. Артюхова. "Трусиха". "Большая береза".</w:t>
      </w:r>
    </w:p>
    <w:p w:rsidR="001F4C15" w:rsidRPr="001F4C15" w:rsidRDefault="001F4C15" w:rsidP="001F4C15">
      <w:pPr>
        <w:numPr>
          <w:ilvl w:val="0"/>
          <w:numId w:val="10"/>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Е. Пермяк. "Бумажный змей". "Пропавшие нитки и другие сказки".</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Современная поэзия.</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Б. Заходер. "Что красивей всего?" "Товарищам детям". "Буква Я". "Песенки Винни Пуха". "Кит и Кот". "Птичья школа".</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В. Берестов. "Знакомый". "Стук в окно". "Путешественники". "Где право, где лево". "Приятная весть". "Кисточка".</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Н. Рубцов. "Привет, Россия...", "У сгнившей лесной избушки..."</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 Ладонщиков. "Медведь проснулся".</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Э. Мошковская. "Я маму мою обидел...".</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И. Токмакова. "В чудной стране". "Весна". "Гном".</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 Пришелец. "Наш край". "Снежинка". "Последние листья".</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 Барто. "Веревочка". "Друг". "Я выросла". "Малыши среди двора..." "Игра в слова". "Две сестры глядят на братца..." "Разлука". "Одиночество".</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Г. Остер. "Сказка с подробностями".</w:t>
      </w:r>
    </w:p>
    <w:p w:rsidR="001F4C15" w:rsidRPr="001F4C15" w:rsidRDefault="001F4C15" w:rsidP="001F4C15">
      <w:pPr>
        <w:numPr>
          <w:ilvl w:val="0"/>
          <w:numId w:val="11"/>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Д. Родари. "Чем пахнут ремесла?" "Какого цвета ремесла?"</w:t>
      </w:r>
    </w:p>
    <w:p w:rsidR="001F4C15" w:rsidRPr="001F4C15" w:rsidRDefault="001F4C15" w:rsidP="001F4C15">
      <w:p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b/>
          <w:bCs/>
          <w:color w:val="000000"/>
          <w:sz w:val="20"/>
          <w:szCs w:val="20"/>
          <w:lang w:eastAsia="ru-RU"/>
        </w:rPr>
        <w:t>Из истории Отечества.</w:t>
      </w:r>
    </w:p>
    <w:p w:rsidR="001F4C15" w:rsidRPr="001F4C15" w:rsidRDefault="001F4C15" w:rsidP="001F4C15">
      <w:pPr>
        <w:numPr>
          <w:ilvl w:val="0"/>
          <w:numId w:val="12"/>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 Старостин. "Куликовская битва "</w:t>
      </w:r>
    </w:p>
    <w:p w:rsidR="001F4C15" w:rsidRPr="001F4C15" w:rsidRDefault="001F4C15" w:rsidP="001F4C15">
      <w:pPr>
        <w:numPr>
          <w:ilvl w:val="0"/>
          <w:numId w:val="12"/>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Я. Тайц. "Приказ"</w:t>
      </w:r>
    </w:p>
    <w:p w:rsidR="001F4C15" w:rsidRPr="001F4C15" w:rsidRDefault="001F4C15" w:rsidP="001F4C15">
      <w:pPr>
        <w:numPr>
          <w:ilvl w:val="0"/>
          <w:numId w:val="12"/>
        </w:numPr>
        <w:shd w:val="clear" w:color="auto" w:fill="FFFFFF"/>
        <w:spacing w:after="0" w:line="240" w:lineRule="auto"/>
        <w:jc w:val="both"/>
        <w:rPr>
          <w:rFonts w:ascii="Arial Narrow" w:eastAsia="Times New Roman" w:hAnsi="Arial Narrow" w:cs="Arial"/>
          <w:color w:val="000000"/>
          <w:sz w:val="20"/>
          <w:szCs w:val="20"/>
          <w:lang w:eastAsia="ru-RU"/>
        </w:rPr>
      </w:pPr>
      <w:r w:rsidRPr="001F4C15">
        <w:rPr>
          <w:rFonts w:ascii="Arial Narrow" w:eastAsia="Times New Roman" w:hAnsi="Arial Narrow" w:cs="Arial"/>
          <w:color w:val="000000"/>
          <w:sz w:val="20"/>
          <w:szCs w:val="20"/>
          <w:lang w:eastAsia="ru-RU"/>
        </w:rPr>
        <w:t>А. Приставкин. "Портрет отца"</w:t>
      </w:r>
    </w:p>
    <w:p w:rsidR="00E817BD" w:rsidRDefault="00E817BD" w:rsidP="001F4C15">
      <w:pPr>
        <w:spacing w:after="0" w:line="240" w:lineRule="auto"/>
        <w:rPr>
          <w:rFonts w:ascii="Arial Narrow" w:hAnsi="Arial Narrow"/>
          <w:sz w:val="20"/>
          <w:szCs w:val="20"/>
        </w:rPr>
      </w:pPr>
    </w:p>
    <w:p w:rsidR="001F4C15" w:rsidRDefault="001F4C15" w:rsidP="001F4C15">
      <w:pPr>
        <w:spacing w:after="0" w:line="240" w:lineRule="auto"/>
        <w:jc w:val="center"/>
        <w:rPr>
          <w:rFonts w:ascii="Arial Narrow" w:hAnsi="Arial Narrow"/>
          <w:sz w:val="20"/>
          <w:szCs w:val="20"/>
        </w:rPr>
      </w:pPr>
      <w:r w:rsidRPr="009B26ED">
        <w:rPr>
          <w:rFonts w:ascii="Arial Narrow" w:hAnsi="Arial Narrow"/>
          <w:b/>
          <w:i/>
          <w:sz w:val="20"/>
          <w:szCs w:val="20"/>
        </w:rPr>
        <w:t>3 кл</w:t>
      </w:r>
      <w:r>
        <w:rPr>
          <w:rFonts w:ascii="Arial Narrow" w:hAnsi="Arial Narrow"/>
          <w:sz w:val="20"/>
          <w:szCs w:val="20"/>
        </w:rPr>
        <w:t>.</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Список литературы для внеклассного чтения в 3 классе.</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 Мифологические сюжеты Древней Греции.</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 Русские волшебные сказки и сказки разных народов « Крошечка-Хаврошечка», « Царевна Несмеяна», « Летучий Корабль», « Финист -ясный сокол», «Волшебная лампа Аладдина» (арабская сказка)</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3. Былины Киевского цикла</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4. Басни Эзопа</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5. Басни Крылова</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6. Н. Гарин-Михайловский &gt; Детство Тёмы</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7. Н. Некрасов &gt; Дед Мазай и зайцы</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 xml:space="preserve"> 8. Ш. Перро &gt; Рикки с хохолком</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9. А. Милнн &gt; Винни-Пух и все-все-все</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10. В. Гаршин &gt; Лягушка-путешественница</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11. Ю. Коваль &gt; Соловьи</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12. Ю. Дмитриев &gt; О природе для больших и маленьких</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13. А. Гайдар &gt; Горячий камень</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14. К Паустовский &gt; Стальное колечко</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15. В. Драгунский &gt; Девочка на шаре</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16. Л. Петрушевская &gt; Сказки</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17. С. Козлов &gt; Сказки</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18. Ян Ларри &gt; Необычайные приключения Карика и Вали</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19. С. Лагерлеф &gt; Путешествие Нильса с дикими Гусями</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lastRenderedPageBreak/>
        <w:t>20. Д. Даррелл &gt; Моя семья и другие звери</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21. Д. Харрис &gt; Сказки дядюшки Римуса</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22. К. С. Льюис &gt; Лев, ведьма и платяной шкаф</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23. Д. Родари &gt; Джельсомино в стране Лжецов &gt; Приключен</w:t>
      </w:r>
      <w:r w:rsidR="009D7F4B">
        <w:rPr>
          <w:rFonts w:ascii="Arial Narrow" w:hAnsi="Arial Narrow"/>
          <w:sz w:val="20"/>
          <w:szCs w:val="20"/>
        </w:rPr>
        <w:t>ия Г</w:t>
      </w:r>
      <w:r w:rsidRPr="001F4C15">
        <w:rPr>
          <w:rFonts w:ascii="Arial Narrow" w:hAnsi="Arial Narrow"/>
          <w:sz w:val="20"/>
          <w:szCs w:val="20"/>
        </w:rPr>
        <w:t>олубой стрелы</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24. Р. Киплинг &gt; От чего у верблюда горб</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25. Э. Распе &gt; Приключения Мюнхаузена</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26. Э. Сетон-Томпсон &gt; Уличный певец</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27. Ф. Баум &gt; Волшебник страны ОЗ</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28. О. Пройслер &gt; Маленькое привидение</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29. П. Треверс &gt; Мери Поппинс</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30. В. Голявкин &gt; Рассказы</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31. Ю. Раскин &gt; Когда папа был маленьким</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32. Э. Хогарт &gt; Мафин и его весёлые друзья</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33. Э. Успенский &gt; Крокодил Гена и его друзья</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34. П. Бажов &gt; Серебряное копытце</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35. В. Губарев &gt; Королевство кривых зеркал</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36. С. Прокофьева &gt; Ученик волшебника</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37. Л. Лагин &gt; Старик Хоттабыч</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9B26ED">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 А. Волков «Волшебник Изумрудного Города», «Урфин Джюс и деревянные солдаты»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 И. Крылов - басни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3. А. Пушкин - стихотворения и сказки, «Руслан и Людмила», «Маленькие трагедии».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4. Г.Х. Андерсен - любые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5. Д. Дефо «Робинзон Крузо»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6. К.С. Льюис «Нарния»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7. Ш. Перро - любые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8. Н. Носов «Незнайка и его друзья», «Незнайка в Солнечном городе», «Незнайка на Луне».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9. Тэффи -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10. Т. Янссон «Мумми-тролли»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11. Б. Житков -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12. П. Бажов «Каменный цветок»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13. В. Одоевский «Городок в табакерке»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14. И. Ильф, Е. Петров «12 стульев»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Русские народные сказки: «Сивка-Бурка», «Сестрица Аленушка и братец Иванушка», «Василиса Прекрасная», «Перышко Финиста - Ясна Сокола», «Сказка о молодильных яблоках и живой воде»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Былины: «Добрыня Никитич», «Добрыня и Змей», «Илья Муромец и Соловей Разбойник»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Сказки народов мира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Мифы и легенды Древней Греции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Русские литературные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Аксаков С. «Аленький цветочек»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Гаршин В. «Лягушка-путешественница»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Заходер Б. «Серая звездочка»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Катаев В. «Дудочка и кувшинчик»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Маршак С. «Двенадцать месяцев»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Паустовский К. «Растрепанный воробей»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Шварц Е. «Сказка о потерянном времени»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Зарубежные литературные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Андерсен Г.-Х.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Линдгрен А. «Крошка Нильс Карлсон»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Перро Ш. «Мальчик-с-пальчик» и другие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Басни И. Крылова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Куприн А. «Слон»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Толстой Л. «Акула», «Прыжок», «Лев и собачка»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Рассказы о природе: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М.Пришвин, И.Соколов-Микитов, Б.Житков, В.Бианки, В.Дуров, В.Астафьев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Поэзия: А.Пушкин, М.Лермонтов, Н.Некрасов, Ф.Тютчев, А.Фет, А.Плещеев, А.Толстой, К.Бальмонт, И. Бунин, С.Черный, А.Блок, С.Есенин, С.Михалков, Е.Благинина.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Детские энциклопедии, детские журналы.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Список литературы для 3 класса.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1.А. Гайдар «Тимур и его команда»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2.С. Алексеев «Сто рассказов из русской истории»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3.Д. Дефо «Робинзон Крузо»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4.И. Крылов, басни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5.Дж. Свифт «Путешествие Гулливера»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6.М. Твен «Приключения Тома Сойера»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7.Дж. Родари «Джельсомино </w:t>
      </w:r>
      <w:r w:rsidR="009D7F4B">
        <w:rPr>
          <w:rFonts w:ascii="Arial Narrow" w:hAnsi="Arial Narrow"/>
          <w:sz w:val="20"/>
          <w:szCs w:val="20"/>
        </w:rPr>
        <w:t>в стране лжецов», «Путешествие Г</w:t>
      </w:r>
      <w:r w:rsidRPr="001F4C15">
        <w:rPr>
          <w:rFonts w:ascii="Arial Narrow" w:hAnsi="Arial Narrow"/>
          <w:sz w:val="20"/>
          <w:szCs w:val="20"/>
        </w:rPr>
        <w:t>олубой стрелы»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8.А. Митяев «Книга будущих командиров» ( для мальчиков)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9.С. Могилевская «Девочки, книга для вас» (для девочек)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Список литературы для внеклассного чтения в 3 классе.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 Журналы для детей.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 Справочники для детей.</w:t>
      </w:r>
    </w:p>
    <w:p w:rsidR="001F4C15" w:rsidRPr="001F4C15" w:rsidRDefault="009D7F4B" w:rsidP="001F4C15">
      <w:pPr>
        <w:spacing w:after="0" w:line="240" w:lineRule="auto"/>
        <w:rPr>
          <w:rFonts w:ascii="Arial Narrow" w:hAnsi="Arial Narrow"/>
          <w:sz w:val="20"/>
          <w:szCs w:val="20"/>
        </w:rPr>
      </w:pPr>
      <w:r>
        <w:rPr>
          <w:rFonts w:ascii="Arial Narrow" w:hAnsi="Arial Narrow"/>
          <w:sz w:val="20"/>
          <w:szCs w:val="20"/>
        </w:rPr>
        <w:t>3. Д. Григорович : "Гуттаперче</w:t>
      </w:r>
      <w:r w:rsidR="001F4C15" w:rsidRPr="001F4C15">
        <w:rPr>
          <w:rFonts w:ascii="Arial Narrow" w:hAnsi="Arial Narrow"/>
          <w:sz w:val="20"/>
          <w:szCs w:val="20"/>
        </w:rPr>
        <w:t>вый мальчик".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4. В. Короленко : "Дети подземелья".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5. С. Алексеев : "Рассказы о Суворове".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6. М. Лермонтов : "Бородино".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7. Е. Пермяк : "От костра до котла".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8. С. Лагерлеф: "Чудесные путешествия Нильса с дикими гусями". 9. В. Арсеньев : "Встречи в тайге".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10. Книги А. Гайдара.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11. А. Митяев : "Книга будущих командиров".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12. С. Алексеев : "Птица - слова", "Они защищали Москву".</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13. Стихи А. С. Пушкин, М. Ю. Лермонтов, Н. А. Некрасов, В.А. Жуковский, И.С. Никитин, Тютчев, Фет.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14. Б. Житков : "Семь огней".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15. В. Ян : " Никита и Микитка".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16. В. Бианки : "Повести и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17. Н. Шер : "Рассказы о русских писателях".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18. Чарушин: "Рассказы о животных".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19. Д. Дефо: " Приключения Робинзона Крузо".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20. М. Твен "Приключения Тома Сойера".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21. Р. Л. Стивенсон : "Остров сокровищ".</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22. А. Рыбаков : "Кортик. Бронзовая птица".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23. Сказки народов мира.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24. Фантастика для детей.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25. Книги о животных.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Киплинг.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Ю. Дмитриев. книги о природе.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Григорович. "Гут</w:t>
      </w:r>
      <w:r w:rsidR="009D7F4B">
        <w:rPr>
          <w:rFonts w:ascii="Arial Narrow" w:hAnsi="Arial Narrow"/>
          <w:sz w:val="20"/>
          <w:szCs w:val="20"/>
        </w:rPr>
        <w:t>таперче</w:t>
      </w:r>
      <w:r w:rsidRPr="001F4C15">
        <w:rPr>
          <w:rFonts w:ascii="Arial Narrow" w:hAnsi="Arial Narrow"/>
          <w:sz w:val="20"/>
          <w:szCs w:val="20"/>
        </w:rPr>
        <w:t>вый мальчик "</w:t>
      </w:r>
    </w:p>
    <w:p w:rsidR="001F4C15" w:rsidRPr="001F4C15" w:rsidRDefault="009D7F4B" w:rsidP="001F4C15">
      <w:pPr>
        <w:spacing w:after="0" w:line="240" w:lineRule="auto"/>
        <w:rPr>
          <w:rFonts w:ascii="Arial Narrow" w:hAnsi="Arial Narrow"/>
          <w:sz w:val="20"/>
          <w:szCs w:val="20"/>
        </w:rPr>
      </w:pPr>
      <w:r>
        <w:rPr>
          <w:rFonts w:ascii="Arial Narrow" w:hAnsi="Arial Narrow"/>
          <w:sz w:val="20"/>
          <w:szCs w:val="20"/>
        </w:rPr>
        <w:t>В. Коро</w:t>
      </w:r>
      <w:r w:rsidR="001F4C15" w:rsidRPr="001F4C15">
        <w:rPr>
          <w:rFonts w:ascii="Arial Narrow" w:hAnsi="Arial Narrow"/>
          <w:sz w:val="20"/>
          <w:szCs w:val="20"/>
        </w:rPr>
        <w:t>ленко. "Дети подземелья."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Куприн. "Белый пудель."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Станюкович. "Максимка.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 Маршак. "Война с Днепром."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Ю. Аракчеев. "Чудеса из глины.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Гальперштейн. "Мы едем едем едем."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Эрвильи. "Приключение доисторического мальчика."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Губарев. "Королевство кривых зеркал." другие ра</w:t>
      </w:r>
      <w:r w:rsidR="009D7F4B">
        <w:rPr>
          <w:rFonts w:ascii="Arial Narrow" w:hAnsi="Arial Narrow"/>
          <w:sz w:val="20"/>
          <w:szCs w:val="20"/>
        </w:rPr>
        <w:t>с</w:t>
      </w:r>
      <w:r w:rsidRPr="001F4C15">
        <w:rPr>
          <w:rFonts w:ascii="Arial Narrow" w:hAnsi="Arial Narrow"/>
          <w:sz w:val="20"/>
          <w:szCs w:val="20"/>
        </w:rPr>
        <w:t>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Губарев. "Путешествие на утрен</w:t>
      </w:r>
      <w:r w:rsidR="009D7F4B">
        <w:rPr>
          <w:rFonts w:ascii="Arial Narrow" w:hAnsi="Arial Narrow"/>
          <w:sz w:val="20"/>
          <w:szCs w:val="20"/>
        </w:rPr>
        <w:t>н</w:t>
      </w:r>
      <w:r w:rsidRPr="001F4C15">
        <w:rPr>
          <w:rFonts w:ascii="Arial Narrow" w:hAnsi="Arial Narrow"/>
          <w:sz w:val="20"/>
          <w:szCs w:val="20"/>
        </w:rPr>
        <w:t>юю звезды."</w:t>
      </w:r>
    </w:p>
    <w:p w:rsidR="001F4C15" w:rsidRPr="001F4C15" w:rsidRDefault="009D7F4B" w:rsidP="001F4C15">
      <w:pPr>
        <w:spacing w:after="0" w:line="240" w:lineRule="auto"/>
        <w:rPr>
          <w:rFonts w:ascii="Arial Narrow" w:hAnsi="Arial Narrow"/>
          <w:sz w:val="20"/>
          <w:szCs w:val="20"/>
        </w:rPr>
      </w:pPr>
      <w:r>
        <w:rPr>
          <w:rFonts w:ascii="Arial Narrow" w:hAnsi="Arial Narrow"/>
          <w:sz w:val="20"/>
          <w:szCs w:val="20"/>
        </w:rPr>
        <w:t>Ю. Олеша. "ТРИ толстя</w:t>
      </w:r>
      <w:r w:rsidR="001F4C15" w:rsidRPr="001F4C15">
        <w:rPr>
          <w:rFonts w:ascii="Arial Narrow" w:hAnsi="Arial Narrow"/>
          <w:sz w:val="20"/>
          <w:szCs w:val="20"/>
        </w:rPr>
        <w:t>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А. Митяев."книга будущих командиров."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Ю. Нечаев."Награды родины."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Л. Жариков. "Подвиги юных."</w:t>
      </w:r>
    </w:p>
    <w:p w:rsidR="001F4C15" w:rsidRPr="001F4C15" w:rsidRDefault="009D7F4B" w:rsidP="001F4C15">
      <w:pPr>
        <w:spacing w:after="0" w:line="240" w:lineRule="auto"/>
        <w:rPr>
          <w:rFonts w:ascii="Arial Narrow" w:hAnsi="Arial Narrow"/>
          <w:sz w:val="20"/>
          <w:szCs w:val="20"/>
        </w:rPr>
      </w:pPr>
      <w:r>
        <w:rPr>
          <w:rFonts w:ascii="Arial Narrow" w:hAnsi="Arial Narrow"/>
          <w:sz w:val="20"/>
          <w:szCs w:val="20"/>
        </w:rPr>
        <w:t>Е. Озерец</w:t>
      </w:r>
      <w:r w:rsidR="001F4C15" w:rsidRPr="001F4C15">
        <w:rPr>
          <w:rFonts w:ascii="Arial Narrow" w:hAnsi="Arial Narrow"/>
          <w:sz w:val="20"/>
          <w:szCs w:val="20"/>
        </w:rPr>
        <w:t>кая. "Доблесть русского флота."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Чернявкин. "С отцами на равне."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 Алексеев. "Они защищали Москву."</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 Надеждина. "Партизанка Лара." серия "Дедушкины медали".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Подборка лучших книжек. Книжки для детей от 9 до 10 лет.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Погорельский - Черная курица или Подземные жители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Некрасов - Приключения капитана Врунгеля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 П. Бажов - Уральские 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Беляев - Остров погибших кораблей, Голова профессора Доуэля Д. Дефо - Приключения Робинзона Крузо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Аксенов - Мой дедушка-памятник, Сундучок, в котором что-то стучит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Каттнер - Котел с неприятностями, Прохвессор накрылся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Азимов - Конец вечности, Стальные пещеры, Обнаженное солнце, Я-робот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 Лагерлеф - Чудесное путешествие Нильса с дикими гусями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Зальтен - Бэмби Дж. Барри - Питер Пэн и Венди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 Пройслер - Крабат: Легенды старой мельницы, Маленькая баба-яга, Маленькое привидение, Маленький водяной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 Рони-Старший - Борьба за огонь, Пещерный лев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Сэтон-Томпсон - Рассказы о животных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 Крюс - Тим Талер или Проданный смех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Говард - Конан-варвар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 Трэверс - Мери Поппинс</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 Сладков - Захар Загадкин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Кэрролл - Алиса в стране чудес, Алиса а Зазеркалье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С. Пушкин - Руслан и Людмила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 Уальд - Звездный мальчик, Кентервильское привидение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С. Льюис - Хроники Нарнии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 Свифт - Путешествия Гулливера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 К. Джером - Трое в лодке, не считая собаки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Л. Стивенсон - Черная стрела, Остров сокровищ, Клуб самоубийц и Алмаз Раджи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 Диккенз - Приключения Оливера Твиста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Конан Дойл - Затерянный мир, Шерлок Холмс</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Мало - Без семьи М. Метерлинк - Синяя Птица, Ариана и синяя борода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 Полевой - Повесть о настоящем человеке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Уэллс - Нашествие марсиан, Машина времени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«Детская Литература» (рекомендовано Министерством образования РФ».)</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«Герои Эллады». Из мифов Древней Греции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«Стихи о Москве»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«Русские народные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«Русские богатыри». Былины и героические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«Барбос и Жулька». Рассказы о собаках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Наши сказки: Сказки любимых писателей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Волшебный короб: Старинные русские пословицы, поговорки, загадки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Аксаков С. Т. «Детские годы Багрова-внука».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Повесть Алексеев С. «Великая Екатерина». Рассказы о русской императрице Екатерине II</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Алексеев С. Исторические повести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Алексеев С. Взятие Берлина. Победа! (1945)</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Алексеев С. Оборона Севастополя (1941-1943). Сражение за Кавказ (1942-1944)</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Алексеев С. Победа под Курском (1943). Изгнание фашистов (1943-1944)</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Алексеев С. Подвиг Ленинграда (1941-1944)</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Алексеев С. Московская битва (1941-1942)</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Алексеев С. Сталинградское сражение (1942-1943)</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Андерсен Х.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Астафьев В. «Конь с розовой гривой».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Бажов П. П. «Медной горы Хозяйка». Уральские сказы Бианки В. «Чей нос лучше?».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и сказки Борисова И. «Рассказывает Конни». Книга для чтения на английском языке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Габбе Т., Шварц Е.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Гайдар А. «Чук и Гек». Рассказы и повесть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Гарин-Михайловский Н. Г. «Детство Темы». Повесть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Голявкин В. «Тетрадки под дождем».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Дефо Д. «Жизнь и удивительные приключения морехода Робинзона Крузо». Роман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Дмитриев Ю. «Хитрецы, невидимки и разные родители».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о том, как животные защищаются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Ершов П. «Конек-горбунок».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Русские народные сказки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Есенин С. «Душа грустит о небесах...». Стихотворения и поэмы Зальтен Ф. «Бемби». Лесная сказка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Кассиль Л. «Будьте готовы, Ваше высочество!». Повести и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Катаев В. «Сын полка». Повесть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Киплинг Р. «Маугли». Повесть-сказка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Коржиков В. «Морской сундучок». Стихи, рассказы, повесть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Крылов И. А. «Басни»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Куприн А. И. «Белый пудель».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Лагерлеф С. «Чудесное путешествие Нильса с дикими гусями».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Сказочная повесть Мамин-Сибиряк Д. Н, «Аленушкины сказки». Рассказы и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Некрасов Н. А. Стихотворения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Олеша Ю. «Три Толстяка». Роман для детей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Паустовский К. «Заячьи лапы». Рассказы и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Пермяк Е. «На все цвета радуги». Рассказы и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Пивоварова И. «О чем думает моя голова». Рассказы Люси Синицыной, ученицы третьего класса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Пришвин М. «Кладовая солнца». Сказка-быль и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Пушкин А. С. Стихотворения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Пушкин А. С. Сказки. «Руслан и Людмила». Поэма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Распе Р. Э. «Приключения барона Мюнхгаузена». Рассказы Сахарнов С. «В гостях у крокодилов». Рассказы и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Свифт Дж. «Путешествия Гулливера»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Сетон-Томпсон Э. «Рассказы о животных»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Скребицкий Г. «Длиннохвостые разбойники»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Сладков Н. «Лесные тайнички».Рассказы и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Снегирев Г. «Умный дикобраз». Рассказы и повести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Сотник Ю. «Вовка Грушин и другие».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Твардовский А. Т. Стихотворения и поэмы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Тургенев И. С. «Муму». «Записки охотника».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Тютчев Ф. И. «Я встретил вас...». Повесть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В. Чагина о жизни и творчестве Ф. И. Тютчева и избранные стихотворения поэта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Ушинский К. Д. Рассказы и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Фет А, А. «Соловьиное эхо». Повесть о жизни и творчестве А. А. Фета и избранные </w:t>
      </w:r>
      <w:r w:rsidR="009D7F4B" w:rsidRPr="001F4C15">
        <w:rPr>
          <w:rFonts w:ascii="Arial Narrow" w:hAnsi="Arial Narrow"/>
          <w:sz w:val="20"/>
          <w:szCs w:val="20"/>
        </w:rPr>
        <w:t>стихотворения</w:t>
      </w:r>
      <w:r w:rsidRPr="001F4C15">
        <w:rPr>
          <w:rFonts w:ascii="Arial Narrow" w:hAnsi="Arial Narrow"/>
          <w:sz w:val="20"/>
          <w:szCs w:val="20"/>
        </w:rPr>
        <w:t xml:space="preserve"> поэта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Чаплина В. «Забавные животные».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Чехов А. П. «Лошадиная фамилия». Рассказы и водевили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Список литературы 3 класс</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А.С. Пушкин "Сказка о мертвой царевне и семи богатырях"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Гауф "Карлик Нос", "Маленький Мук"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 Житков,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Волков "Волшебник Изумрудного города"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Линдгрен "Малыш и Карлсон"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Гаршин "Лягушка - путешественница"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И. Крылов "Басни"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Г.Х. Андерсен "Стойкий оловянный солдатик", любые другие сказки Р. Киплинг "Рикки - Тикки - Тави"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Одоевский "Городок в табакерке"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 Шварц "Сказка о потерянном времени"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Мамин - Сибиряк "Серая Шейка"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Платонов "Разноцветная бабочка"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Список книг по внеклассному чтению для третьего класса.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Веселые стихи Б.В. Заходера. «Буква Я», «На горизонтских островах», «Никто».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и сказки» Е.А. Пермяка. «Иголкины братья»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«Сказки» Г.Х. Андерсена. «Новый наряд короля». «Снежная королева», «Гадкий утенок», «Оле-Лукойе», «Дюймовочка». «Рассказы» Е.И. Чарушина. «Про меня самого»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о животных» Б.С. Житкова. Книга - сборник «Что я видел».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Н.Н. Носова. «Стихи»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В.В. Маяковского «История Власа - лентяя и лоботряса». «Рассказы о животных» В.В. Чаплиной. «Сказки-несказки»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Бианки «Мышонок Пик», «Оранжевое горлышко»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Шима «Приключения зайца».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А.С. Пушкина «Руслан и Людмила», « Сказка о попе и его работнике Балде», «Сказка о золотом петушке», «Сказка о мертвой царевне и о семи богатырях»,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П.Ершов«Конек-горбунок».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«Сказки» А.Н. Толстого «Золотой ключик, или приключения Буратино».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о природе». Н.И. Сладкова.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«Рассказы и повести» Л.Ф. Воронковой. «Девочка из города». «Книга о защитниках отечества» А. Гайдара, Е. Благининой. «Стихи о человеке и его делах» С.В. Михалкова. «Важные дела», «А что у вас?», «Дядя Степа».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«Лесная газета» В. Бианки.</w:t>
      </w:r>
    </w:p>
    <w:p w:rsidR="001F4C15" w:rsidRPr="001F4C15" w:rsidRDefault="001F4C15" w:rsidP="001F4C15">
      <w:pPr>
        <w:spacing w:after="0" w:line="240" w:lineRule="auto"/>
        <w:jc w:val="center"/>
        <w:rPr>
          <w:rFonts w:ascii="Arial Narrow" w:hAnsi="Arial Narrow"/>
          <w:sz w:val="20"/>
          <w:szCs w:val="20"/>
        </w:rPr>
      </w:pPr>
      <w:r w:rsidRPr="001F4C15">
        <w:rPr>
          <w:rFonts w:ascii="Arial Narrow" w:hAnsi="Arial Narrow"/>
          <w:sz w:val="20"/>
          <w:szCs w:val="20"/>
        </w:rPr>
        <w:t>«Стихотворения и сказки Д. Родари», «Пугало».</w:t>
      </w:r>
    </w:p>
    <w:p w:rsidR="001F4C15" w:rsidRPr="001F4C15" w:rsidRDefault="001F4C15" w:rsidP="001F4C15">
      <w:pPr>
        <w:spacing w:after="0" w:line="240" w:lineRule="auto"/>
        <w:jc w:val="center"/>
        <w:rPr>
          <w:rFonts w:ascii="Arial Narrow" w:hAnsi="Arial Narrow"/>
          <w:sz w:val="20"/>
          <w:szCs w:val="20"/>
        </w:rPr>
      </w:pPr>
      <w:r w:rsidRPr="001F4C15">
        <w:rPr>
          <w:rFonts w:ascii="Arial Narrow" w:hAnsi="Arial Narrow"/>
          <w:sz w:val="20"/>
          <w:szCs w:val="20"/>
        </w:rPr>
        <w:t>«Стихотворения» С.Я. Маршака «Рассказ о неизвестном герое», «Вот какой рассеянный», «Багаж», «Сказка о глупом мышонке», «Кошкин дом».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Список книг на лето после 3 класса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Александрова Т. «Домовенок Кузька» - поклонникам отечественного мультфильма книжка может не понравится.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Алексин А.Г. «В Стране Вечных Каникул».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Ричард Адамс «Обитатели холмов» или полный вариант под названием «Корабельный холм».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Бажов П. Уральские сказы:</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«Огневушка-поскакушка»,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«Синюшкин колодец»,</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«Серебряное копытце»,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«Золотой волос»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Бианки В. «Синичкин календарь» - отлично подойдет тем детям, которые любят читать о природе.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 М. Барри «Питер Пэн и Венди»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Булычев:</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«Путешествие Алисы»,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«Сыщик Алиса»,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«Алиса на Планете Загадок»,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«Алиса и притворщики»,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«День рождения Алисы»,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«Алиса на Живой Планете»,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«Алиса и заколдованный король»,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На фоне современного фэнтези Булычев немного теряется, но некоторые дети с удовольствием читают о приключениях Алисы.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А. Волков «Волшебник Изумрудного города» и другие книги из этой серии.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 Генри «Вождь краснокожих» - отличнейший рассказ и фильм ничего.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А.П. Гайдар «Тимур и его команда» - отлично подойдет для детей этого возраста, несмотря на советский патриотизм.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В.В. Голявкин:</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«Тетрадки под дождем»,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«Наши с Вовкой разговоры»,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«Как я встречал Новый год»,</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«Калейдоскоп».</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Отличные небольшие рассказы, очень веселые.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Гофман Э.Т.А. «Щелкунчик и мышиный король» - все сказки Гофмана тяжеловаты, но Щелкунчика прочитать можно.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Губарев. В. «Королевство кривых зеркал» - фильм тоже можно смотреть.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Драгунский:</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«Девочка на шаре»,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«Надо иметь чувство юмора»,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«Кот в сапогах»,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«Англичанин Павля»,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«Независимый горбушка».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Кассиль «Кондуит и Швамбрания».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Фенимор Купер:</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«Последний из могикан»,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«Следопыт».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Коржиков В.Т. «Мореплавания Солнышкина».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Л.Лагин «Старик Хоттабыч».</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Сельма Лагерлеф. «Чудесное путешествие Hильса с дикими гусями»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Линдгрен:</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«Малыш и Карлсон»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«Пеппи Длинный Чулок»,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«На острове Сальткрока».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Марк Твен:</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«Приключения Тома Сойера»,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«Приключения Геккельбери Финна».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Медведев В.В. «Баранкин, будь человеком!»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Носов Н. «Витя Малеев в школе и дома».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Нортон «Добывайки» - больше подходит девчатам. Есть по книжке хороший мультфильм Добывайка-Ариэтти.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Осеева «Васёк Трубачев и его товарищи».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Рауд Э. «Новые приключения Муфты, Полботинка и Моховой Бороды» - старые приключение тоже не помешают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Рыбаков А.Н.:</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«Бронзовая птица»,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«Кортик».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Треверс П. «Мери Поппинс» - все книги, а их кажется уже 4 штуки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Троепольский Г.Н. «Белый Бим, Черное ухо».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Успенский «Меховой интернат».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 Уильямс «Хвосттрубой».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 Хопп «Волшебный мелок».</w:t>
      </w:r>
    </w:p>
    <w:p w:rsid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Чаплина В.В. «Питомцы зоопарка».</w:t>
      </w:r>
    </w:p>
    <w:p w:rsidR="001F4C15" w:rsidRDefault="001F4C15" w:rsidP="001F4C15">
      <w:pPr>
        <w:spacing w:after="0" w:line="240" w:lineRule="auto"/>
        <w:rPr>
          <w:rFonts w:ascii="Arial Narrow" w:hAnsi="Arial Narrow"/>
          <w:sz w:val="20"/>
          <w:szCs w:val="20"/>
        </w:rPr>
      </w:pPr>
    </w:p>
    <w:p w:rsidR="001F4C15" w:rsidRPr="009B26ED" w:rsidRDefault="001F4C15" w:rsidP="009B26ED">
      <w:pPr>
        <w:spacing w:after="0" w:line="240" w:lineRule="auto"/>
        <w:jc w:val="center"/>
        <w:rPr>
          <w:rFonts w:ascii="Arial Narrow" w:hAnsi="Arial Narrow"/>
          <w:b/>
          <w:i/>
          <w:sz w:val="20"/>
          <w:szCs w:val="20"/>
        </w:rPr>
      </w:pPr>
      <w:r w:rsidRPr="009B26ED">
        <w:rPr>
          <w:rFonts w:ascii="Arial Narrow" w:hAnsi="Arial Narrow"/>
          <w:b/>
          <w:i/>
          <w:sz w:val="20"/>
          <w:szCs w:val="20"/>
        </w:rPr>
        <w:t>4 кл.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обязательного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Былины Новгородского цикла: «Садко»;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Русские народные и бытовые сказки: «Морской царь и Василиса премудрая», «Семь Симеонов», «Каша из топора», «Марья Моревна», «Иван-крестьянский сын и чудо-юдо», «Солнце, Месяц и Ворон Воронович», «Солдат и смерть»;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Классики русской литературы: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Лермонтов «Бородино»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Чехов «Каштанка»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Чарская «Сибирочка», «Записки гимназистки»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Андреев «Петька на даче»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Саша Черный «Дневник Фокса Микки»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А.Н. Толстой « Кавказский пленник»;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Русские и зарубежные авторские сказки и сказочные повести: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Пушкин.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 Аксаков «Аленький цветочек»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 Козлов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 Бажов «Медной горы хозяйка», «Малахитовая шкатулка»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Э.Т.А. Гофман «Щелкунчик»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Сент-Экзюпери «Маленький принц»</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Классическая советская литература: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Кассиль «Будьте готовы, Ваше высочество!»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Катаев «Сын полка»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Троепольский «Белый Бим Чёрное ухо»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 Прокофьева «Пока бьют часы»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Паустовский «Мещерская сторона»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 Ильина «Четвертая высота»</w:t>
      </w:r>
    </w:p>
    <w:p w:rsidR="001F4C15" w:rsidRPr="001F4C15" w:rsidRDefault="009D7F4B" w:rsidP="001F4C15">
      <w:pPr>
        <w:spacing w:after="0" w:line="240" w:lineRule="auto"/>
        <w:rPr>
          <w:rFonts w:ascii="Arial Narrow" w:hAnsi="Arial Narrow"/>
          <w:sz w:val="20"/>
          <w:szCs w:val="20"/>
        </w:rPr>
      </w:pPr>
      <w:r>
        <w:rPr>
          <w:rFonts w:ascii="Arial Narrow" w:hAnsi="Arial Narrow"/>
          <w:sz w:val="20"/>
          <w:szCs w:val="20"/>
        </w:rPr>
        <w:t>В. Железня</w:t>
      </w:r>
      <w:r w:rsidR="001F4C15" w:rsidRPr="001F4C15">
        <w:rPr>
          <w:rFonts w:ascii="Arial Narrow" w:hAnsi="Arial Narrow"/>
          <w:sz w:val="20"/>
          <w:szCs w:val="20"/>
        </w:rPr>
        <w:t>ков «Чудак из 6 «Б», «Чучело»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Рыбаков «Кортик»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дополнительного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Толстой «Детство Никиты»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 Аксаков «Детские годы Багрова-внука»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Ю. Олеша «Три толстяка»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Некрасов « Приключения капитана Врунгеля»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Булычев «Тайна третьей планеты»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 Вел</w:t>
      </w:r>
      <w:r w:rsidR="009D7F4B">
        <w:rPr>
          <w:rFonts w:ascii="Arial Narrow" w:hAnsi="Arial Narrow"/>
          <w:sz w:val="20"/>
          <w:szCs w:val="20"/>
        </w:rPr>
        <w:t>т</w:t>
      </w:r>
      <w:r w:rsidRPr="001F4C15">
        <w:rPr>
          <w:rFonts w:ascii="Arial Narrow" w:hAnsi="Arial Narrow"/>
          <w:sz w:val="20"/>
          <w:szCs w:val="20"/>
        </w:rPr>
        <w:t>истов «Приключения Электроника»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Мошковский «Пятеро в звездолете»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 Уайльд « Мальчик-звезда»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Льюис «Хроники Нарнии»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Х.К. Андерсен « Елка», «Волшебный фонарь», «Истинная правда»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Ш. Перро «Синяя борода»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Фраерман «Дикая собака Динго»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Крюс «Тим Талер и проданный смех»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Крапивин «Журавленок и молнии»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Алексин « В стране вечных каникул»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Метерлинк «Синяя птица»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Д'Эрвильи «Приключения доисторического мальчика»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А. Линдгрен «Дети из Бюллербю»</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Малоизвестные произведения для любознательных и увлечённых читателей</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Востоков С. Стражи беспорядка.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Востоков С. Чёрный Алекс – няня специального назначения.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Гиваргизов А. Непослушный пират.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Гоудж Э. Тайна Лунной долины.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Диккенс Ч. Истории для детей.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Драгунская К. Честные истории.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Жвалевский А., Пастернак Е. Правдивая история Деда Мороза.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Калмыков П. Королятник, или Потусторонним вход воспрещён.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Киплинг Р. Книга джунглей.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Лаврова С. Загляни ко мне на Рагнарёк.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Санчес-Сильва Х.М. Марселино Хлеб-и-Вино.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Стивенсон Р.Л. Остров сокровищ.</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Уайброу И. Малютка волк (серия).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Уайльд О. Сказки.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Ферра-Микула В. Двенадцать человек – не дюжина.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Чарская Л. Малютка Марго.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Шклярский А. Томек (серия).</w:t>
      </w:r>
    </w:p>
    <w:p w:rsid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Ядрышников. Индеи и ковбойцы.</w:t>
      </w:r>
    </w:p>
    <w:p w:rsidR="001F4C15" w:rsidRDefault="001F4C15" w:rsidP="001F4C15">
      <w:pPr>
        <w:spacing w:after="0" w:line="240" w:lineRule="auto"/>
        <w:rPr>
          <w:rFonts w:ascii="Arial Narrow" w:hAnsi="Arial Narrow"/>
          <w:sz w:val="20"/>
          <w:szCs w:val="20"/>
        </w:rPr>
      </w:pPr>
    </w:p>
    <w:p w:rsidR="001F4C15" w:rsidRPr="009B26ED" w:rsidRDefault="009B26ED" w:rsidP="009B26ED">
      <w:pPr>
        <w:spacing w:after="0" w:line="240" w:lineRule="auto"/>
        <w:jc w:val="center"/>
        <w:rPr>
          <w:rFonts w:ascii="Arial Narrow" w:hAnsi="Arial Narrow"/>
          <w:b/>
          <w:i/>
          <w:sz w:val="20"/>
          <w:szCs w:val="20"/>
        </w:rPr>
      </w:pPr>
      <w:r w:rsidRPr="009B26ED">
        <w:rPr>
          <w:rFonts w:ascii="Arial Narrow" w:hAnsi="Arial Narrow"/>
          <w:b/>
          <w:i/>
          <w:sz w:val="20"/>
          <w:szCs w:val="20"/>
        </w:rPr>
        <w:t>5</w:t>
      </w:r>
      <w:r w:rsidR="001F4C15" w:rsidRPr="009B26ED">
        <w:rPr>
          <w:rFonts w:ascii="Arial Narrow" w:hAnsi="Arial Narrow"/>
          <w:b/>
          <w:i/>
          <w:sz w:val="20"/>
          <w:szCs w:val="20"/>
        </w:rPr>
        <w:t xml:space="preserve"> кл.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обязательного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Мифы Древнего Египта. "Путешествие солнечной Ладьи" (отрывок)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Мифы Древней Греции (по выбору учащихся)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Гомер «Одиссея». Песнь девятая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Мифы Древних славян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Народные сказки ( по выбору учащихся)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Легенды и предания. "О граде Китеже", "Атаман Кудеяр", "Про Никитушку Ломова"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Литературная сказка. А. С. Пушкин (по выбору учащихся)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А С. Пушкин «Руслан и Людмила»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Ганс Христиан Андерсен «Снежная королева», «Истинная правда»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Е. Л. Шварц (по выбору учащихся)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Шарль Перро «Золушка»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П.П. Бажов «Каменный цветок»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И. А. Крылов «Басни»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Эзоп «Рыбак и рыбка», «Лев и Мышь», «Лисица и виноград»</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Жан де Лафонтен «Лисица и виноград»</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И. С. Тургенев «Муму»</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Л. Н. Толстой «Кавказский пленник»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В. М. Гаршин «Сигнал»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Л. Н. Андреев «Кусака»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А. И. Куприн «Белый пудель»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А. С. Пушкин «Обвал»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К. Г. Паустовский «Мещёрская сторона»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 И. Носов «Тридцать зёрен», «Как ворона на крыше заблудилась»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М. Шукшин «Жатва»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Ю. П. Казаков «Тихое утро»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А. Солоухин «Мститель»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Рэй Дуглас Брэдбери «Мальчик-невидимка»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Для самостоятельного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Русская литература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В.А. Жуковский «Лесной царь»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В.Г. Короленко «Дети подземелья»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В.П. Катаев «Белеет парус одинокий»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Пришвин «Кладовая солнца»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А.П.Чехов «Каштанка»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Зощенко «Великие путешественники»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 Носов «Трудный хлеб»</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Белов «Скворцы»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Алексин «Как ваше здоровье», «Самый счастливый день»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Кедрин «Зодчие»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Т.Г. Габбе «Город Мастеров или Сказка о двух горбунах»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А.Н. Толстой «Иван да Марья»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Н.С. Лесков «Час воли Божией»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 Бажов «Малахитовая шкатулка»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 Шергин «Волшебное кольцо»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Погорельский «Чёрная курица»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А.И. Куприн «Синяя звезда»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Зарубежная литература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Дефо «Робинзон Крузо»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Твен «Приключения Тома Сойера и Гекльбери Финна»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Р.Э. Распэ «Приключения барона Мюнхгаузена»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Ж.Верн «Таинственный остров»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А.Линдгрен «Приключения Калле Блюмквиста»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Д.Лондон «Любовь к жизни»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Д.Р. Толкин «Хоббит, или Туда и обратно»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Брэдбери «Каникулы», «Зеленое утро»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О.Уайльд «Кентервильское привидение»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Т.Х.Уайт «Свеча на ветру»</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Метерлинк «Синяя птица»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По «Лягушонок»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Саути «Суд Божий над епископом»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Шиллер «Перчатка»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О.Уайльд «Счастливый принц»</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 Готорн «Снеговичка. Детское чудо»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Экзюпери «Маленький принц»</w:t>
      </w:r>
    </w:p>
    <w:p w:rsid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Кэрролл «Алиса в стане чудес»</w:t>
      </w:r>
    </w:p>
    <w:p w:rsidR="001F4C15" w:rsidRDefault="001F4C15" w:rsidP="001F4C15">
      <w:pPr>
        <w:spacing w:after="0" w:line="240" w:lineRule="auto"/>
        <w:rPr>
          <w:rFonts w:ascii="Arial Narrow" w:hAnsi="Arial Narrow"/>
          <w:sz w:val="20"/>
          <w:szCs w:val="20"/>
        </w:rPr>
      </w:pPr>
    </w:p>
    <w:p w:rsidR="001F4C15" w:rsidRPr="009B26ED" w:rsidRDefault="001F4C15" w:rsidP="009B26ED">
      <w:pPr>
        <w:spacing w:after="0" w:line="240" w:lineRule="auto"/>
        <w:jc w:val="center"/>
        <w:rPr>
          <w:rFonts w:ascii="Arial Narrow" w:hAnsi="Arial Narrow"/>
          <w:b/>
          <w:i/>
          <w:sz w:val="20"/>
          <w:szCs w:val="20"/>
        </w:rPr>
      </w:pPr>
      <w:r w:rsidRPr="009B26ED">
        <w:rPr>
          <w:rFonts w:ascii="Arial Narrow" w:hAnsi="Arial Narrow"/>
          <w:b/>
          <w:i/>
          <w:sz w:val="20"/>
          <w:szCs w:val="20"/>
        </w:rPr>
        <w:t>6 кл.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обязательного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Мифы народов мира.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Славянские мифы.</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Легенды и мифы Древней Греции и Древнего Рима.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Детская библия.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А.С. Пушкин. «Дубровский», «Повести Белкина».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Н.В. Гоголь. «Вечера на хуторе близ Диканьки», «Ночь перед Рождеством», «Майская ночь, или Утопленница», «Заколдованное место».</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В.Ф. Одоевский. «Пестрые сказки».</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Л.Н. Толстой. «Детство». «Отрочество».</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Н.С. Лесков. «Левша». «Христос в гостях у мужика».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С.Т. Аксаков. «Детские годы Багрова-внука».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Н.Г. Гарин-Михайловский. «Детство Тёмы».</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А.П. Чехов. «Мальчики». «Хамелеон». «Толстый и тонкий». «Смерть чиновника». «Пересолил».</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Н. Андреев. «Петька на даче».</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А.П. Платонов. «Корова».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Зощенко. «Галоша». «Встреча». «Обезьяний язык». «Находка». «Слабая тара».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М.М. Пришвин. «Кладовая солнца».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Ю.М. Нагибин. Рассказы.</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В.П. Астафьев. Рассказы.</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В.Г. Распутин. «Уроки французского».</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А.А. Лиханов. «Последние холода».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Искандер. Сб. рассказов «Первое дело».</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А.Т. Аверченко. «Смерть африканского охотника».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А.И. Куприн. «Чудесный доктор».</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К.Г. Паустовский. «Повесть о жизни».</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Богомолов. «Иван».</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Ж. Верн. «Таинственный остров».</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 Уайльд. Рассказы и сказки. «Кентервильское привидение».</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Твен. «Приключения Гекльберри Финна».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Метерлинк. «Синяя птица».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Дефо. «Робинзон Крузо» (в пересказе К. Чуковского).</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Рабле. «Гаргантюа и Пантагрюэль» (в пересказе Н. Заболоцкого»)</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Лондон. Рассказы.</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Брэдбери. «Зеленое утро».</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О. Перовская. Е. Чарушин. Рассказы о животных</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дополнительного  чтения по программе</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Н.Г. Орлова. Герои русских былин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В.А. Жуковский «Кубок»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А.П. Чехов «Лошадиная фамилия», «Хирургия», «С женой поссорился», «Дорогая собака»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В.Г. Короленко. Главы из «Истории моего современника» («Раннее детство», «Начало учения», «В уездном городе», «Ученические годы»)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А.И. Свирский «Рыжик»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А.П. Платонов «Сухой хлеб», «Корова», «Никита», «Ещё мама»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М.М. Пришвин. Страницы из дневника «Дорога к другу», Сборник «В краю дедушки Мазая», Рассказы «Анчар», «Друг человека», «Ужасная встреча», «Предательская колбаса», «Вася Весёлкин»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В.П. Астафьев «Осенние грусти и радости», «Мальчик в белой рубашке», «Где-то гремит война»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Ю.М. Нагибин «Зимний дуб», «Комаров», «Мальчики»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А.Я. Яшин «Кулик»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  Олдридж «Мальчик с лесного берега»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К.М. Станюкович «Человек за бортом»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самостоятельного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Русская литература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В.К. Арсеньев «Дерсу Узала»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А.Р. Беляев «Голова профессора Доуэля», «Человек-амфибия», «Мистер Смех»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Кир Булычёв «»Девочка с Земли», «Новые приключения Алисы», «Миллион приключений», «Новые подвиги Геракла»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Б.С. Житков. Сборник «Морские истории», «Рассказы о животных», «Что бывало», «Храбрость»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Искандер. Сборник рассказов «Праздник ожидания праздника»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Карим «Радость нашего дома», «Таганок»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В.П. Катаев «Белеет парус одинокий»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А.И. Куприн «Изумруд», «Однорукий комендант»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А.А. Лиханов «Последние холода»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Матевосян «Чужак»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Пантелеев «Лёнька Пантелеев»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М.М. Пришвин. Рассказы и повести в сборнике «Моим молодым друзьям»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Б.Н. Полевой «Повесть о настоящем человеке»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А.Н. Рыбаков «Кортик», «Бронзовая птица», «Выстрел»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Ю.В. Сотник «На тебя вся надежда»,« Баллады о Робин Гуде» (в переводе С.Я. Маршака)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М.А. Гершензон «Робин Гуд»</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Зарубежная литература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Рауд «Нержавеющая сабля»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Буссенар «Капитан Сорвиголова»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Ж. Верн «Пятнадцатилетний капитан»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 Диккенс «Оливер Твист»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Конан Дойл «Красным по белому», «Рассказы о Шерлоке Холмсе», «Затерянный мир», «Маракотова бездна»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Мало «Без семьи»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По «Золотой жук»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Стивенсон «Остров сокровищ», «Сатанинская бутылка», «Вересковый мёд»</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Линдгрен «Расмус-бродяга»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 Лондон «Зов предков»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Сетон-Томпсон «Маленькие дикари»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Твен «Принц и нищий», «Янки из Коннектикута при дворе короля Артура», «Приключения Гекльберри Финна»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Киплинг «Арест лейтенанта Голайтли»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А.Франс «Жизнь в цвету» (глава из романа)</w:t>
      </w:r>
    </w:p>
    <w:p w:rsid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Брэдбери «Ракета»</w:t>
      </w:r>
    </w:p>
    <w:p w:rsidR="001F4C15" w:rsidRDefault="001F4C15" w:rsidP="001F4C15">
      <w:pPr>
        <w:spacing w:after="0" w:line="240" w:lineRule="auto"/>
        <w:rPr>
          <w:rFonts w:ascii="Arial Narrow" w:hAnsi="Arial Narrow"/>
          <w:sz w:val="20"/>
          <w:szCs w:val="20"/>
        </w:rPr>
      </w:pPr>
    </w:p>
    <w:p w:rsidR="001F4C15" w:rsidRPr="009B26ED" w:rsidRDefault="001F4C15" w:rsidP="009B26ED">
      <w:pPr>
        <w:spacing w:after="0" w:line="240" w:lineRule="auto"/>
        <w:jc w:val="center"/>
        <w:rPr>
          <w:rFonts w:ascii="Arial Narrow" w:hAnsi="Arial Narrow"/>
          <w:b/>
          <w:i/>
          <w:sz w:val="20"/>
          <w:szCs w:val="20"/>
        </w:rPr>
      </w:pPr>
      <w:r w:rsidRPr="009B26ED">
        <w:rPr>
          <w:rFonts w:ascii="Arial Narrow" w:hAnsi="Arial Narrow"/>
          <w:b/>
          <w:i/>
          <w:sz w:val="20"/>
          <w:szCs w:val="20"/>
        </w:rPr>
        <w:t>7 кл.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обязательного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«Поучение князя Владимира Мономаха»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«Житие Александра Невского»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Сильвестр. «Домострой»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«Юности честное зерцало, или Показание к житейскому обхождению» (1717г.)</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А.С. Пушкин. «Повести Белкина», «Руслан и Людмила», «Полтава», «Медный всадник». Драматические произведения («Скупой рыцарь», «Моцарт и Сальери»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Н.В. Гоголь. «Тарас Бульба». «Миргород». «Вий»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И.С. Тургенев. «Записки охотника». «Ася»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А.К. Толстой. «Князь Серебряный» (декабрь)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Л.Н. Толстой. «Набег». «Отрочество». «Юность»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В.А. Гиляровский. «Шипка»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Н.С. Лесков. «Привидения в Инженерном замке»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Горький. «Детство». «В людях»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Чуковский. «Серебряный герб»</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Шолохов. «Донские рассказы». «Судьба человека» (апрель)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Кассиль. «Кондуит и Швамбрания». «Улица младшего сына»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Пантелеев. «Ленька Пантелеев». «Республика ШКИД»</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В.П. Беляев. «Старая крепость»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Грин. «Алые паруса». «Бегущая по волнам»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Троепольский. «Белый Бим Черное ухо»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Рождественский. «Реквием» (май)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Приставкин. «Ночевала тучка золотая» (май)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Амлинский. «Тучи над городом встали»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Погодин. «Сколько стоит долг»</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 Дубов. «Мальчик у моря»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Беляев. «Человек-амфибия». «Голова профессора Доуэля»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Шукшин. «Экзамен»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И. Ефремов. «Звездные корабли»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 Шекспир. «Укрощение строптивой». «Двенадцатая ночь».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 Диккенс. «Приключения Оливера Твиста». «Лавка древностей»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Дюма. «Три мушкетера»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Сабатини. «Одиссея капитана Блада».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Купер. «Последний из могикан», «Пионеры», «Следопыт», «Зверобой»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Ж. Верн. «Дети капитана Гранта». «Таинственный остров»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О.Генри. «Вождь краснокожих»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Рид. «Всадник без головы»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 Свифт. «Путешествие Гулливера»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Уэллс. «Человек-невидимка»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Лондон. «Мексиканец». «Белый клык». «Под палубным тентом»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Гюго. «93-й год». «Человек, который смеется»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Г.Р. Хаггард. «Дочь Монтесумы»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Киплинг. «Дьявол и морская бездна»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Конан Дойл. «Повести о Шерлоке Холмсе»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 Маршак. Избранные переводы (Из Бернса, Блейка, Байрона, Стивенсона, Киплинга).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 </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Литература для дополнительного самостоятельного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(7-8 классы)</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1. Рей Бредбери.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«Песочный человек», «Запах сарсапарели», «Чудесный костюм цвета сливочного мороженого», «И всё-таки наш», «Вино из одуванчиков», «451 градус по Фаренгейту».</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2. Анатолий Алексин.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Повести и рассказы «Звоните и приезжайте!», «Безумная Евдокия», «Домашний совет», «Шаги», «Сердечная недостаточность», «Запомни его лицо!», «Раздел имущества», «Третий в пятом ряду», «Автоответчик», «А тем временем где-то...», «Я ничего не сказал...»</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3. Р.И.Фраерман.  «Дикая собака Динго, или повесть о первой любви»</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4. В.Быков.  «Сотников»</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5. В.Закруткин.  «Матерь человеческая»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6. Б.Васильев.  «Пятница», «Кажется, со мной пойдут в разведку», «Завтра была война…», «А зори здесь тихие…»,</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7. В.О.Богомолов. «Иван»</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8. Е.И.Носов. «Красное вино Победы»</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9. Н.А.Тэффи. Сборник рассказов «Белая сирень»</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10. Н.И.Дубов. «Мальчик у моря», «Беглец»  </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11. --------------------------------------------------------------</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12. А. де Сент-Экзюпери. «Планета людей»</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13. Б.Полевой. «Повесть о настоящем человеке»</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14. Ч.Диккенс. «Пойман с поличным» </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15. П.Мериме. «Маттео Фальконе», «Таманго»</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16. П.Коэльо. «Алхимик»</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17. А.Линдгрен. «Братья Львиное Сердце» </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18. Владислав Крапивин. «Журавлёнок и молнии», «Мушкетёр и фея», «Гуси, гуси, га-га-га…»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19. Сельма Лагерлёф. «Перстень Лёвеншёльдов»</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20. Макс Бременер.  «Чур, не игра!»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21. Эдуард Веркин.  «Герда»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22. Юрий Яковлев.  «Верный друг Санчо», «Саманта» </w:t>
      </w:r>
    </w:p>
    <w:p w:rsidR="001F4C15" w:rsidRPr="001F4C15" w:rsidRDefault="001F4C15" w:rsidP="001F4C15">
      <w:pPr>
        <w:spacing w:after="0" w:line="240" w:lineRule="auto"/>
        <w:rPr>
          <w:rFonts w:ascii="Arial Narrow" w:hAnsi="Arial Narrow"/>
          <w:sz w:val="20"/>
          <w:szCs w:val="20"/>
        </w:rPr>
      </w:pPr>
    </w:p>
    <w:p w:rsidR="001F4C15" w:rsidRDefault="001F4C15" w:rsidP="001F4C15">
      <w:pPr>
        <w:spacing w:after="0" w:line="240" w:lineRule="auto"/>
        <w:rPr>
          <w:rFonts w:ascii="Arial Narrow" w:hAnsi="Arial Narrow"/>
          <w:sz w:val="20"/>
          <w:szCs w:val="20"/>
        </w:rPr>
      </w:pPr>
    </w:p>
    <w:p w:rsidR="001F4C15" w:rsidRPr="009B26ED" w:rsidRDefault="001F4C15" w:rsidP="009B26ED">
      <w:pPr>
        <w:spacing w:after="0" w:line="240" w:lineRule="auto"/>
        <w:jc w:val="center"/>
        <w:rPr>
          <w:rFonts w:ascii="Arial Narrow" w:hAnsi="Arial Narrow"/>
          <w:b/>
          <w:i/>
          <w:sz w:val="20"/>
          <w:szCs w:val="20"/>
        </w:rPr>
      </w:pPr>
      <w:r w:rsidRPr="009B26ED">
        <w:rPr>
          <w:rFonts w:ascii="Arial Narrow" w:hAnsi="Arial Narrow"/>
          <w:b/>
          <w:i/>
          <w:sz w:val="20"/>
          <w:szCs w:val="20"/>
        </w:rPr>
        <w:t>8кл.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обязательного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Русская литература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С. Пушкин «Повести Белкина», «Пиковая дама», «Капитанская дочка» или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И. И. Пущин « Записки о Пушкине»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И. Цветаева «Мой Пушкин»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Ю. Лермонтов «Маскарад», « Мцыри» или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 В. Гоголь «Женитьба», «Петербургские повести», «Ревизор» или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Толстой «Хаджи – Мурат»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И.С. Тургенев « Ася» или (краткое содержание), «Вешние воды» или (краткое содержание), «Первая любовь» или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Горький «Сказки об Италии», «Челкаш» или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Беляев «Старая крепость»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 Айтматов «Ранние журавли»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К.Г. Паустовский «Телеграмма» или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А.Т. Твардовский «Василий Тёркин» или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Шукшин «Волки», «Гринька Малюгин»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А. Каверин «Два капитана»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С. Грин «Алые паруса» или (краткое содержание), «Бегущая по волнам» или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Машковский «Вызов на дуэль», «Взрыв у моря»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 Носов «Красное вино победы»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«Слово о полку Игореве».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Н.М.Карамзин «Бедная Лиза».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Д.И.Фонвизин «Недоросль».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Б.Васильев «А зори здесь тихие…»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Зарубежная литература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Шекспир «12 ночь»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Сент-Экзюпери «Планета людей»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Уэллс «Война миров»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Ян «Чингиз-хан», «Батый», «К последнему морю»</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Сабатини «Одиссея капитана Блада»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Генрих Манн «Зрелые года Генриха IV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Дюма «Три мушкетера», «Королева Марго»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Штельмарк «Наследник из Калькутты»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Данте «Божественная комедия» (перевод М.Лозинского)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Петрарка Сонеты.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Боккаччо «Декамерон» (перевод Н. Любимова)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 Шекспир «Ромео и Джульетта». Сонеты.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Сервантес «Хитроумный идальго Дон-Кихот Ламанчский» (в сокращении)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Ж.-Б.Мольер «Мещанин во дворянстве».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P.S. Произведения, выделенные жирным шрифтом, изучаются в программе 8 класса, поэтому прочтение их обязательно! Остальные – для дополнительного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самостоятельного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Русская литература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А.С. Пушкин «Полтава»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А.П. Чехов  «Душечка», «Дом с мезонином» и др.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Зощенко.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Алданов «Чертов мост» (главы)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Б.Л. Васильев «Завтра была война», «В списках не значился», «Утоли мои печали»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Л.М. Леонов «Золотая карета»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Островский «Свои люди - сочтёмся», «За двумя зайцами», «На всякого мудреца довольно простоты», «Не всё коту масленица»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И.С. Тургенев «Первая любовь»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Ф.М. Достоевский «Неточка Незванова»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Л.Н. Толстой «Детство», «Отрочество», «Юность»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А.и Б. Стругацкие «Обитаемый остров», «Понедельник начинается в субботу»</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Азимов «Стальные пещеры», «Поющий колокольчик»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Грин «Бегущая по волнам»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Хармс «Старуха»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 Шварц «Тень», «Обыкновенное чудо»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Зарубежная литература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 Диккенс «Оливер Твист»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Уэллс «Когда спящий проснётся», «Пища богов»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Брэдбери «451˚по Фаренгейту», «Вино из одуванчиков», «Всё лето в один день», «И всё-таки он наш…», «Калейдоскоп», «Улыбка»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 Андерсон «Три льва и три сердца»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Желязны «Джек-из-тени», «Колокола Шоредана»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Саймак  «Всё живое», «Когда в доме одиноко», «Поколение, достигшее цели»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Томас Мэлори «Смерть Артура» (в пересказах)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Грин «Приключения короля Артура и рыцарей Круглого стола»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де Труа «Ивейн, или Рыцарь со львом»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Твен «Янки из Коннектикута при дворе короля Артура»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Э.Т.А. Гофман «Песочный человек»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 Голдинг «Повелитель мух»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По  «Колодец и маятник», «Метценгерштейн»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 Томас «Целитель»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Шекли «Ордер на убийство»</w:t>
      </w:r>
    </w:p>
    <w:p w:rsid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Браун «Арена»</w:t>
      </w:r>
    </w:p>
    <w:p w:rsidR="001F4C15" w:rsidRDefault="001F4C15" w:rsidP="001F4C15">
      <w:pPr>
        <w:spacing w:after="0" w:line="240" w:lineRule="auto"/>
        <w:rPr>
          <w:rFonts w:ascii="Arial Narrow" w:hAnsi="Arial Narrow"/>
          <w:sz w:val="20"/>
          <w:szCs w:val="20"/>
        </w:rPr>
      </w:pPr>
    </w:p>
    <w:p w:rsidR="001F4C15" w:rsidRDefault="001F4C15" w:rsidP="001F4C15">
      <w:pPr>
        <w:spacing w:after="0" w:line="240" w:lineRule="auto"/>
        <w:rPr>
          <w:rFonts w:ascii="Arial Narrow" w:hAnsi="Arial Narrow"/>
          <w:sz w:val="20"/>
          <w:szCs w:val="20"/>
        </w:rPr>
      </w:pPr>
    </w:p>
    <w:p w:rsidR="001F4C15" w:rsidRPr="009B26ED" w:rsidRDefault="001F4C15" w:rsidP="009B26ED">
      <w:pPr>
        <w:spacing w:after="0" w:line="240" w:lineRule="auto"/>
        <w:jc w:val="center"/>
        <w:rPr>
          <w:rFonts w:ascii="Arial Narrow" w:hAnsi="Arial Narrow"/>
          <w:b/>
          <w:i/>
          <w:sz w:val="20"/>
          <w:szCs w:val="20"/>
        </w:rPr>
      </w:pPr>
      <w:r w:rsidRPr="009B26ED">
        <w:rPr>
          <w:rFonts w:ascii="Arial Narrow" w:hAnsi="Arial Narrow"/>
          <w:b/>
          <w:i/>
          <w:sz w:val="20"/>
          <w:szCs w:val="20"/>
        </w:rPr>
        <w:t>9 кл.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обязательного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Александр Сергеевич Грибоедов «Горе от ума» или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Александр Сергеевич Пушкин «Евгений Онегин» или (краткое содержание), «Пиковая дама», «Медный всадник», «Моцарт и Сальери»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Михаил Юрьевич Лермонтов. «Герой нашего времени»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Николай Васильевич Гоголь «Мёртвые души», «Шинель»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Александр Николаевич Островский «Свои люди – сочтёмся!», «За двумя зайцами», «На всякого мудреца довольно простоты», «Не всё коту масленица».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Фёдор Михайлович Достоевский «Белые ночи»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Лев Николаевич Толстой «Юность» (краткое содержание или полный текст), «Севастопольские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Антон Павлович Чехов «Шуточка» (краткое содержание или полный текст), Студент»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Иван Алексеевич Бунин «Сны Чанга» (краткое содержание или полный текст), «Господин из Сан-Франциско»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Александр Иванович Куприн «Олеся» (краткое содержание или полный текст), «Гранатовый браслет»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Михаил Афанасьевич Булгаков «Собачье сердце» (краткое содержание или полный текст), «Записки молодого врача», «Роковые яйца».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Михаил Александрович Шолохов «Судьба человека»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Александр Исаевич Солженицын «Матрёнин двор»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Василий Михайлович Шукшин «Верую», «Чудик», «Микроскоп», «Забуксовал»,</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Евгений Шварц «Дракон»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Уильям Шекспир «Гамлет, принц Датский» (краткое содержание или полный текст), «Сон в летнюю ночь»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Эрнест Миллер Хемингуэй «Кошка под дождём» (краткое содержание или полный текст), «Старик и море»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Джером Дэвид Сэлинджер «Над пропастью во ржи»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Бел Кауфман «Вверх по лестнице, ведущей вниз»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Сьюзен Хилл «Я в замке король»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Ричард Бах «Чайка по имени Джонатан Ливингстон» (краткое содержание или полный текст)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И.Гончаров «Мильон терзаний».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В.Белинский «Сочинения А.С.Пушкина», «Герой нашего времени», Сочинение М.Лермонтова»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Юрий Манн «В поисках живой души» (поэма «Мертвые души»)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Наталья Долинина «Прочитаем Онегина вместе», «Печорин и наше время», «Каждый читает по-своему» «Предисловие к Достоевскому», «По страницам «Войны и мира».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P.S. Произведения, выделенные жирным шрифтом, изучаются в программе 9 класса, поэтому прочтение их обязательно! Остальные – для дополнительного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Для самостоятельного чтения</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Русская литература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Салтыков-Щедрин «Сказки» (по выбору).</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Е. Шварц «Тень» (есть краткое содержание), «Обыкновенное чудо» (есть краткое содержание), «Сказка о потерянном времени»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Азимов «Стальные пещеры», «Поющий колокольчик»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и Б. Стругацкие «Обитаемый остров» (есть краткое содержание), «Понедельник начинается в субботу» (есть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Грин. «Бегущая по волнам» (есть краткое содержание), «Алые паруса» (есть краткое содержание).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Д. Хармс «Старуха», «Голубая тетрадь № 10», «Случаи», «Сонет», «Оптический обман», «Сон», «Тюк!», «Связь»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И. Тургенев «Первая любовь» (есть краткое содержание), «Мой сосед Радилов» (есть краткое содержание), «Ася» (есть краткое содержание), «Затишье».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Достоевский «Кроткая», «Подросток», «Неточка Незванова»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Толстой «Хозяин и работник», «Три смерти», «Хаджи-Мурат»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Л. Андреев «Ангелочек»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Гаршин «Красный цветок»</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Тэффи. «Рассказы» (на выбор)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 Зощенко «Жертва революции», «Аристократка», «Нервные люди», «Актер», «Тормоз Вестингауза» и другие рассказы (на выбор)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Солженицын «Случай на станции Кречетовка»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 xml:space="preserve">В. Набоков«Рождество», «Ужас», «Машенька», «Лолита», «Защита Лужина»             </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Н. Олейников  «Хвала изобретателям», «Смерть героя», «Муха», «О нулях»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П. Платонов«Броня»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Быков «Сотников»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Закруткин «Матерь человеческая»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Б. Васильев «А завтра была война», «В списках не значился», «А зори здесь тихие», «Утоли мои печали»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Вс. Лавренёв «Сорок первый»</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Распутин «Живи и помни»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Тендряков «Весенние перевертыши»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Машкин «Синее море, белый пароход»</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А. Алексин. Повести и рассказы</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lastRenderedPageBreak/>
        <w:t>Зарубежная литература</w:t>
      </w:r>
    </w:p>
    <w:p w:rsidR="001F4C15" w:rsidRPr="001F4C15" w:rsidRDefault="001F4C15" w:rsidP="001F4C15">
      <w:pPr>
        <w:spacing w:after="0" w:line="240" w:lineRule="auto"/>
        <w:rPr>
          <w:rFonts w:ascii="Arial Narrow" w:hAnsi="Arial Narrow"/>
          <w:sz w:val="20"/>
          <w:szCs w:val="20"/>
        </w:rPr>
      </w:pP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Ч.Диккенс «Оливер Твист»</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Уэллс «Когда спящий проснется», «Пища богов»</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Бредбери  «451° по Фаренгейту», «И грянул гром», «Вино из одуванчиков», «Лето, прощай!»; рассказы «Всё лето в один день», «Вельд», «И всё-таки он наш…», «Калейдоскоп», «Улыбка»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П. Андерсон «Три льва и три сердца»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 Желязны  «Джек-из-тени», «Колокола Шоредана»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Каттнер «Рассказы о Хогбенах»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 Саймак  «Всё живое», «Когда в доме одиноко», «Поколение, достигшее цели»</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Томас Мэлори «Смерть Артура» (в пересказах)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Р.Грин «Приключения короля Артура и рыцарей Круглого стола»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К.де Труа «Ивейн, или Рыцарь со львом»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М.Твен «Янки из Коннектикута при дворе короля Артура»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ж. Свифт «Путешествия Гулливера»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Т. А. Гофман «Песочный человек», «Крошка Цахес»</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 Кафка «Превращение», «Исправительная колония»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 Голдинг «Повелитель мух»</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Уолпол «Замок Отранто»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По «Колодец и маятник», «Метценгерштейн»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 Уайльд «Кентервильское привидение»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В. Гауф «Молодой англичанин»</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Р.Шекли «Ордер на убийство»</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Ф.Браун «Арена».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 Хемингуэй «Старик и море», «Прощай, оружие!», «Фиеста»</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 Олдридж «Последний дюйм»</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Урсула Ле Гуин «Волшебник Земноморья»</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 Дарелл «Моя семья и другие звери» и др.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Джек Лондон «Смок и Малыш»</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Джейн Остин «Гордость и предубеждение»</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Ш. Бронте «Джейн Эйр».</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Э.М.Ремарк «Три товарища», «На западном фронте без перемен», «Время жить, время умирать»</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Г. де Мопассан «Ожерелье», «Милый друг»</w:t>
      </w:r>
    </w:p>
    <w:p w:rsidR="001F4C15" w:rsidRPr="001F4C15" w:rsidRDefault="001F4C15" w:rsidP="001F4C15">
      <w:pPr>
        <w:spacing w:after="0" w:line="240" w:lineRule="auto"/>
        <w:rPr>
          <w:rFonts w:ascii="Arial Narrow" w:hAnsi="Arial Narrow"/>
          <w:sz w:val="20"/>
          <w:szCs w:val="20"/>
        </w:rPr>
      </w:pPr>
      <w:r w:rsidRPr="001F4C15">
        <w:rPr>
          <w:rFonts w:ascii="Arial Narrow" w:hAnsi="Arial Narrow"/>
          <w:sz w:val="20"/>
          <w:szCs w:val="20"/>
        </w:rPr>
        <w:t>О. Генри «Фараон и хорал»</w:t>
      </w:r>
    </w:p>
    <w:sectPr w:rsidR="001F4C15" w:rsidRPr="001F4C15" w:rsidSect="009B26ED">
      <w:type w:val="continuous"/>
      <w:pgSz w:w="11906" w:h="16838"/>
      <w:pgMar w:top="709" w:right="707" w:bottom="709" w:left="993"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C4D" w:rsidRDefault="003A5C4D" w:rsidP="009B26ED">
      <w:pPr>
        <w:spacing w:after="0" w:line="240" w:lineRule="auto"/>
      </w:pPr>
      <w:r>
        <w:separator/>
      </w:r>
    </w:p>
  </w:endnote>
  <w:endnote w:type="continuationSeparator" w:id="1">
    <w:p w:rsidR="003A5C4D" w:rsidRDefault="003A5C4D" w:rsidP="009B2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C4D" w:rsidRDefault="003A5C4D" w:rsidP="009B26ED">
      <w:pPr>
        <w:spacing w:after="0" w:line="240" w:lineRule="auto"/>
      </w:pPr>
      <w:r>
        <w:separator/>
      </w:r>
    </w:p>
  </w:footnote>
  <w:footnote w:type="continuationSeparator" w:id="1">
    <w:p w:rsidR="003A5C4D" w:rsidRDefault="003A5C4D" w:rsidP="009B2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4626"/>
      <w:docPartObj>
        <w:docPartGallery w:val="Page Numbers (Top of Page)"/>
        <w:docPartUnique/>
      </w:docPartObj>
    </w:sdtPr>
    <w:sdtContent>
      <w:p w:rsidR="009B26ED" w:rsidRDefault="003B1EC7">
        <w:pPr>
          <w:pStyle w:val="a8"/>
          <w:jc w:val="right"/>
        </w:pPr>
        <w:fldSimple w:instr=" PAGE   \* MERGEFORMAT ">
          <w:r w:rsidR="009D7F4B">
            <w:rPr>
              <w:noProof/>
            </w:rPr>
            <w:t>11</w:t>
          </w:r>
        </w:fldSimple>
      </w:p>
    </w:sdtContent>
  </w:sdt>
  <w:p w:rsidR="009B26ED" w:rsidRDefault="009B26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9B3"/>
    <w:multiLevelType w:val="multilevel"/>
    <w:tmpl w:val="9E0A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E74E6"/>
    <w:multiLevelType w:val="multilevel"/>
    <w:tmpl w:val="C558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426B4"/>
    <w:multiLevelType w:val="multilevel"/>
    <w:tmpl w:val="EEE2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CE0C2F"/>
    <w:multiLevelType w:val="multilevel"/>
    <w:tmpl w:val="1F846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ED3F59"/>
    <w:multiLevelType w:val="multilevel"/>
    <w:tmpl w:val="016A7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25EB4"/>
    <w:multiLevelType w:val="multilevel"/>
    <w:tmpl w:val="D81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E06B4"/>
    <w:multiLevelType w:val="multilevel"/>
    <w:tmpl w:val="D324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A0D02"/>
    <w:multiLevelType w:val="multilevel"/>
    <w:tmpl w:val="5AF4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0513AF"/>
    <w:multiLevelType w:val="multilevel"/>
    <w:tmpl w:val="ACDA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3C475D"/>
    <w:multiLevelType w:val="multilevel"/>
    <w:tmpl w:val="D8A0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2F3BFB"/>
    <w:multiLevelType w:val="multilevel"/>
    <w:tmpl w:val="B0F4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6F4181"/>
    <w:multiLevelType w:val="multilevel"/>
    <w:tmpl w:val="49C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11"/>
  </w:num>
  <w:num w:numId="5">
    <w:abstractNumId w:val="2"/>
  </w:num>
  <w:num w:numId="6">
    <w:abstractNumId w:val="9"/>
  </w:num>
  <w:num w:numId="7">
    <w:abstractNumId w:val="3"/>
  </w:num>
  <w:num w:numId="8">
    <w:abstractNumId w:val="1"/>
  </w:num>
  <w:num w:numId="9">
    <w:abstractNumId w:val="0"/>
  </w:num>
  <w:num w:numId="10">
    <w:abstractNumId w:val="1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F4C15"/>
    <w:rsid w:val="0000156C"/>
    <w:rsid w:val="000025DA"/>
    <w:rsid w:val="00005BAF"/>
    <w:rsid w:val="00007205"/>
    <w:rsid w:val="00010071"/>
    <w:rsid w:val="00010F2C"/>
    <w:rsid w:val="00012CFA"/>
    <w:rsid w:val="000137C7"/>
    <w:rsid w:val="00014E00"/>
    <w:rsid w:val="0001775F"/>
    <w:rsid w:val="00020A5B"/>
    <w:rsid w:val="00020D1B"/>
    <w:rsid w:val="0002204C"/>
    <w:rsid w:val="00026467"/>
    <w:rsid w:val="0003052E"/>
    <w:rsid w:val="00033998"/>
    <w:rsid w:val="00035990"/>
    <w:rsid w:val="00037703"/>
    <w:rsid w:val="00043374"/>
    <w:rsid w:val="00044202"/>
    <w:rsid w:val="000464C5"/>
    <w:rsid w:val="00046CD0"/>
    <w:rsid w:val="000474FB"/>
    <w:rsid w:val="00050B54"/>
    <w:rsid w:val="00050C6A"/>
    <w:rsid w:val="00052A27"/>
    <w:rsid w:val="00052AEC"/>
    <w:rsid w:val="00052B28"/>
    <w:rsid w:val="0005301B"/>
    <w:rsid w:val="000531DC"/>
    <w:rsid w:val="000567FF"/>
    <w:rsid w:val="00057642"/>
    <w:rsid w:val="00060BCA"/>
    <w:rsid w:val="00061497"/>
    <w:rsid w:val="00062754"/>
    <w:rsid w:val="00063AC9"/>
    <w:rsid w:val="000657B8"/>
    <w:rsid w:val="00072AF7"/>
    <w:rsid w:val="00073948"/>
    <w:rsid w:val="00076951"/>
    <w:rsid w:val="00077805"/>
    <w:rsid w:val="00077ECC"/>
    <w:rsid w:val="00080BA1"/>
    <w:rsid w:val="000850E6"/>
    <w:rsid w:val="00085A80"/>
    <w:rsid w:val="0009253E"/>
    <w:rsid w:val="00092C81"/>
    <w:rsid w:val="00095D36"/>
    <w:rsid w:val="00095ED7"/>
    <w:rsid w:val="000961CF"/>
    <w:rsid w:val="000A16CB"/>
    <w:rsid w:val="000A1DBB"/>
    <w:rsid w:val="000A4A40"/>
    <w:rsid w:val="000A615E"/>
    <w:rsid w:val="000A668A"/>
    <w:rsid w:val="000B1E2E"/>
    <w:rsid w:val="000B3733"/>
    <w:rsid w:val="000B6479"/>
    <w:rsid w:val="000B69BB"/>
    <w:rsid w:val="000B7231"/>
    <w:rsid w:val="000C423C"/>
    <w:rsid w:val="000C6010"/>
    <w:rsid w:val="000C67D5"/>
    <w:rsid w:val="000D2A74"/>
    <w:rsid w:val="000D4B0F"/>
    <w:rsid w:val="000D7E89"/>
    <w:rsid w:val="000E4762"/>
    <w:rsid w:val="000F064D"/>
    <w:rsid w:val="000F2165"/>
    <w:rsid w:val="000F26A8"/>
    <w:rsid w:val="000F62EA"/>
    <w:rsid w:val="00100B13"/>
    <w:rsid w:val="00100BFF"/>
    <w:rsid w:val="001010D1"/>
    <w:rsid w:val="001011B4"/>
    <w:rsid w:val="00101C4E"/>
    <w:rsid w:val="001056A9"/>
    <w:rsid w:val="001057CC"/>
    <w:rsid w:val="001129E2"/>
    <w:rsid w:val="001130E7"/>
    <w:rsid w:val="0011633E"/>
    <w:rsid w:val="001248C1"/>
    <w:rsid w:val="00126490"/>
    <w:rsid w:val="00126F16"/>
    <w:rsid w:val="00130504"/>
    <w:rsid w:val="00130B06"/>
    <w:rsid w:val="00130D83"/>
    <w:rsid w:val="0013212A"/>
    <w:rsid w:val="00133646"/>
    <w:rsid w:val="00137E55"/>
    <w:rsid w:val="00150DFE"/>
    <w:rsid w:val="00152C28"/>
    <w:rsid w:val="00153906"/>
    <w:rsid w:val="00153C53"/>
    <w:rsid w:val="00160310"/>
    <w:rsid w:val="00161744"/>
    <w:rsid w:val="00161DDC"/>
    <w:rsid w:val="00164477"/>
    <w:rsid w:val="001653B4"/>
    <w:rsid w:val="00165C09"/>
    <w:rsid w:val="00166E57"/>
    <w:rsid w:val="001675C6"/>
    <w:rsid w:val="00167B5B"/>
    <w:rsid w:val="00170527"/>
    <w:rsid w:val="00172DA3"/>
    <w:rsid w:val="0017407C"/>
    <w:rsid w:val="001833D1"/>
    <w:rsid w:val="00183592"/>
    <w:rsid w:val="00183BAE"/>
    <w:rsid w:val="00183FC8"/>
    <w:rsid w:val="001845C6"/>
    <w:rsid w:val="0019067F"/>
    <w:rsid w:val="00193799"/>
    <w:rsid w:val="001941EA"/>
    <w:rsid w:val="00195EC7"/>
    <w:rsid w:val="00196C0C"/>
    <w:rsid w:val="001A04BF"/>
    <w:rsid w:val="001A2FB2"/>
    <w:rsid w:val="001B0C73"/>
    <w:rsid w:val="001B6212"/>
    <w:rsid w:val="001C0A1E"/>
    <w:rsid w:val="001C1427"/>
    <w:rsid w:val="001C273B"/>
    <w:rsid w:val="001C3695"/>
    <w:rsid w:val="001C3B37"/>
    <w:rsid w:val="001C6199"/>
    <w:rsid w:val="001C7F10"/>
    <w:rsid w:val="001D5311"/>
    <w:rsid w:val="001D6C0F"/>
    <w:rsid w:val="001E0379"/>
    <w:rsid w:val="001E0F2C"/>
    <w:rsid w:val="001E2EBE"/>
    <w:rsid w:val="001E302D"/>
    <w:rsid w:val="001E54D9"/>
    <w:rsid w:val="001E5A98"/>
    <w:rsid w:val="001E716C"/>
    <w:rsid w:val="001E76C8"/>
    <w:rsid w:val="001F00CF"/>
    <w:rsid w:val="001F252D"/>
    <w:rsid w:val="001F4C15"/>
    <w:rsid w:val="001F51B6"/>
    <w:rsid w:val="0020092E"/>
    <w:rsid w:val="002025C0"/>
    <w:rsid w:val="00205F98"/>
    <w:rsid w:val="002127CB"/>
    <w:rsid w:val="002161E3"/>
    <w:rsid w:val="00217826"/>
    <w:rsid w:val="0022269F"/>
    <w:rsid w:val="00222906"/>
    <w:rsid w:val="00222B65"/>
    <w:rsid w:val="00224F32"/>
    <w:rsid w:val="0022542D"/>
    <w:rsid w:val="00225C5D"/>
    <w:rsid w:val="00227B91"/>
    <w:rsid w:val="00232161"/>
    <w:rsid w:val="00235488"/>
    <w:rsid w:val="00240DE4"/>
    <w:rsid w:val="00241CBA"/>
    <w:rsid w:val="0024223F"/>
    <w:rsid w:val="00243AA2"/>
    <w:rsid w:val="00244FAE"/>
    <w:rsid w:val="002450AB"/>
    <w:rsid w:val="0024585B"/>
    <w:rsid w:val="002468AD"/>
    <w:rsid w:val="00252887"/>
    <w:rsid w:val="00254630"/>
    <w:rsid w:val="002603B1"/>
    <w:rsid w:val="00260427"/>
    <w:rsid w:val="00260DB3"/>
    <w:rsid w:val="00263AF2"/>
    <w:rsid w:val="00263B9D"/>
    <w:rsid w:val="00264B56"/>
    <w:rsid w:val="002651C5"/>
    <w:rsid w:val="00265360"/>
    <w:rsid w:val="002663DB"/>
    <w:rsid w:val="00272B90"/>
    <w:rsid w:val="002744D2"/>
    <w:rsid w:val="002752A4"/>
    <w:rsid w:val="00280CC6"/>
    <w:rsid w:val="0028249D"/>
    <w:rsid w:val="0028510A"/>
    <w:rsid w:val="00292047"/>
    <w:rsid w:val="00293A35"/>
    <w:rsid w:val="002956FB"/>
    <w:rsid w:val="0029677E"/>
    <w:rsid w:val="00297A5A"/>
    <w:rsid w:val="002A0A5A"/>
    <w:rsid w:val="002A36A6"/>
    <w:rsid w:val="002A3E42"/>
    <w:rsid w:val="002B2857"/>
    <w:rsid w:val="002B3E35"/>
    <w:rsid w:val="002B5C06"/>
    <w:rsid w:val="002B700D"/>
    <w:rsid w:val="002C526A"/>
    <w:rsid w:val="002D092F"/>
    <w:rsid w:val="002D41FD"/>
    <w:rsid w:val="002D5D18"/>
    <w:rsid w:val="002E021D"/>
    <w:rsid w:val="002E0314"/>
    <w:rsid w:val="002E05F3"/>
    <w:rsid w:val="002E1CA0"/>
    <w:rsid w:val="002E1FC5"/>
    <w:rsid w:val="002E5ECE"/>
    <w:rsid w:val="002E6913"/>
    <w:rsid w:val="002E6FD5"/>
    <w:rsid w:val="002E7632"/>
    <w:rsid w:val="002F30F1"/>
    <w:rsid w:val="002F650B"/>
    <w:rsid w:val="002F7113"/>
    <w:rsid w:val="002F798A"/>
    <w:rsid w:val="0030267E"/>
    <w:rsid w:val="0030593E"/>
    <w:rsid w:val="003068AF"/>
    <w:rsid w:val="00306C7D"/>
    <w:rsid w:val="00307352"/>
    <w:rsid w:val="00311C3E"/>
    <w:rsid w:val="00314F1A"/>
    <w:rsid w:val="00317196"/>
    <w:rsid w:val="0031751E"/>
    <w:rsid w:val="00326D93"/>
    <w:rsid w:val="00326D98"/>
    <w:rsid w:val="0033126B"/>
    <w:rsid w:val="00332EA3"/>
    <w:rsid w:val="00334B37"/>
    <w:rsid w:val="0033552A"/>
    <w:rsid w:val="0033626D"/>
    <w:rsid w:val="00347C34"/>
    <w:rsid w:val="00351506"/>
    <w:rsid w:val="00351B1A"/>
    <w:rsid w:val="00353969"/>
    <w:rsid w:val="00355489"/>
    <w:rsid w:val="00355F83"/>
    <w:rsid w:val="00356111"/>
    <w:rsid w:val="00363446"/>
    <w:rsid w:val="00363A89"/>
    <w:rsid w:val="003649E7"/>
    <w:rsid w:val="00375100"/>
    <w:rsid w:val="00377149"/>
    <w:rsid w:val="00380692"/>
    <w:rsid w:val="003809C9"/>
    <w:rsid w:val="00380B78"/>
    <w:rsid w:val="00384279"/>
    <w:rsid w:val="00385533"/>
    <w:rsid w:val="00390904"/>
    <w:rsid w:val="003963AB"/>
    <w:rsid w:val="0039662E"/>
    <w:rsid w:val="003A0888"/>
    <w:rsid w:val="003A4EE2"/>
    <w:rsid w:val="003A5C4D"/>
    <w:rsid w:val="003A5E97"/>
    <w:rsid w:val="003B03BA"/>
    <w:rsid w:val="003B1EC7"/>
    <w:rsid w:val="003B2511"/>
    <w:rsid w:val="003B3922"/>
    <w:rsid w:val="003B3B4B"/>
    <w:rsid w:val="003B456E"/>
    <w:rsid w:val="003B5967"/>
    <w:rsid w:val="003C34C0"/>
    <w:rsid w:val="003C4243"/>
    <w:rsid w:val="003D2799"/>
    <w:rsid w:val="003D2CA6"/>
    <w:rsid w:val="003E08D5"/>
    <w:rsid w:val="003E1C2E"/>
    <w:rsid w:val="003E31B1"/>
    <w:rsid w:val="003E57A2"/>
    <w:rsid w:val="003E7827"/>
    <w:rsid w:val="003F1641"/>
    <w:rsid w:val="003F325D"/>
    <w:rsid w:val="00402761"/>
    <w:rsid w:val="00402FE9"/>
    <w:rsid w:val="00407BE6"/>
    <w:rsid w:val="00412D75"/>
    <w:rsid w:val="004138AE"/>
    <w:rsid w:val="00413951"/>
    <w:rsid w:val="00413E2C"/>
    <w:rsid w:val="00414BF3"/>
    <w:rsid w:val="00415140"/>
    <w:rsid w:val="00415804"/>
    <w:rsid w:val="00420322"/>
    <w:rsid w:val="00420F01"/>
    <w:rsid w:val="00422CEC"/>
    <w:rsid w:val="004238D4"/>
    <w:rsid w:val="0042566E"/>
    <w:rsid w:val="004304E5"/>
    <w:rsid w:val="004400FB"/>
    <w:rsid w:val="0044683F"/>
    <w:rsid w:val="00446843"/>
    <w:rsid w:val="004474C5"/>
    <w:rsid w:val="00462A21"/>
    <w:rsid w:val="00465DA6"/>
    <w:rsid w:val="00465FB5"/>
    <w:rsid w:val="00474741"/>
    <w:rsid w:val="0048070D"/>
    <w:rsid w:val="00482B20"/>
    <w:rsid w:val="004840A1"/>
    <w:rsid w:val="00485BD0"/>
    <w:rsid w:val="004873F2"/>
    <w:rsid w:val="00490E28"/>
    <w:rsid w:val="00493767"/>
    <w:rsid w:val="00493F96"/>
    <w:rsid w:val="004A1705"/>
    <w:rsid w:val="004A2319"/>
    <w:rsid w:val="004A2BF0"/>
    <w:rsid w:val="004A5BB0"/>
    <w:rsid w:val="004B00C4"/>
    <w:rsid w:val="004B1B18"/>
    <w:rsid w:val="004B1B6B"/>
    <w:rsid w:val="004B56C8"/>
    <w:rsid w:val="004B5C4B"/>
    <w:rsid w:val="004C27AD"/>
    <w:rsid w:val="004C2CD4"/>
    <w:rsid w:val="004C314B"/>
    <w:rsid w:val="004C74B1"/>
    <w:rsid w:val="004D0CB5"/>
    <w:rsid w:val="004D5FDD"/>
    <w:rsid w:val="004E0136"/>
    <w:rsid w:val="004F4F0C"/>
    <w:rsid w:val="004F7567"/>
    <w:rsid w:val="005042ED"/>
    <w:rsid w:val="00507DEB"/>
    <w:rsid w:val="00510E12"/>
    <w:rsid w:val="00516CC2"/>
    <w:rsid w:val="00525A80"/>
    <w:rsid w:val="00526400"/>
    <w:rsid w:val="00531013"/>
    <w:rsid w:val="00531753"/>
    <w:rsid w:val="00533FD2"/>
    <w:rsid w:val="00535BC5"/>
    <w:rsid w:val="00535F25"/>
    <w:rsid w:val="00535FC8"/>
    <w:rsid w:val="00536631"/>
    <w:rsid w:val="00540E49"/>
    <w:rsid w:val="00543AE4"/>
    <w:rsid w:val="00544E43"/>
    <w:rsid w:val="0054587B"/>
    <w:rsid w:val="005459EB"/>
    <w:rsid w:val="005508C9"/>
    <w:rsid w:val="00556F5B"/>
    <w:rsid w:val="00561CB3"/>
    <w:rsid w:val="0056379A"/>
    <w:rsid w:val="00563C78"/>
    <w:rsid w:val="005677EA"/>
    <w:rsid w:val="00576C7C"/>
    <w:rsid w:val="00584544"/>
    <w:rsid w:val="005911F7"/>
    <w:rsid w:val="0059121B"/>
    <w:rsid w:val="00596BA4"/>
    <w:rsid w:val="00596F28"/>
    <w:rsid w:val="00597BB2"/>
    <w:rsid w:val="005A350A"/>
    <w:rsid w:val="005A589F"/>
    <w:rsid w:val="005A753D"/>
    <w:rsid w:val="005A7978"/>
    <w:rsid w:val="005A7ABA"/>
    <w:rsid w:val="005B12FE"/>
    <w:rsid w:val="005B1616"/>
    <w:rsid w:val="005B32C8"/>
    <w:rsid w:val="005B3FB3"/>
    <w:rsid w:val="005B430E"/>
    <w:rsid w:val="005B50C7"/>
    <w:rsid w:val="005B6604"/>
    <w:rsid w:val="005B6AD3"/>
    <w:rsid w:val="005B6E0F"/>
    <w:rsid w:val="005C5DC7"/>
    <w:rsid w:val="005E3FDA"/>
    <w:rsid w:val="005E40CB"/>
    <w:rsid w:val="005E4EB9"/>
    <w:rsid w:val="005E614C"/>
    <w:rsid w:val="005E7EC7"/>
    <w:rsid w:val="005F19BA"/>
    <w:rsid w:val="005F2F0E"/>
    <w:rsid w:val="005F42FA"/>
    <w:rsid w:val="005F5A95"/>
    <w:rsid w:val="005F5E9E"/>
    <w:rsid w:val="005F602B"/>
    <w:rsid w:val="005F774D"/>
    <w:rsid w:val="005F7826"/>
    <w:rsid w:val="00601AE3"/>
    <w:rsid w:val="00605037"/>
    <w:rsid w:val="00605D21"/>
    <w:rsid w:val="00606265"/>
    <w:rsid w:val="00607056"/>
    <w:rsid w:val="006144AB"/>
    <w:rsid w:val="00621B0F"/>
    <w:rsid w:val="00622716"/>
    <w:rsid w:val="0062335C"/>
    <w:rsid w:val="006272C0"/>
    <w:rsid w:val="00630590"/>
    <w:rsid w:val="00631087"/>
    <w:rsid w:val="0063169F"/>
    <w:rsid w:val="00631E43"/>
    <w:rsid w:val="00632577"/>
    <w:rsid w:val="00632C7C"/>
    <w:rsid w:val="00643140"/>
    <w:rsid w:val="006520FB"/>
    <w:rsid w:val="0065363B"/>
    <w:rsid w:val="00653FCA"/>
    <w:rsid w:val="00655356"/>
    <w:rsid w:val="00657B6F"/>
    <w:rsid w:val="006626A4"/>
    <w:rsid w:val="00665627"/>
    <w:rsid w:val="00666C29"/>
    <w:rsid w:val="006705BC"/>
    <w:rsid w:val="006709D6"/>
    <w:rsid w:val="00673E09"/>
    <w:rsid w:val="00676FA3"/>
    <w:rsid w:val="0068192B"/>
    <w:rsid w:val="00681DF0"/>
    <w:rsid w:val="006826E0"/>
    <w:rsid w:val="00683B2C"/>
    <w:rsid w:val="0068431C"/>
    <w:rsid w:val="00685DDF"/>
    <w:rsid w:val="0068625B"/>
    <w:rsid w:val="0069718B"/>
    <w:rsid w:val="006A1C55"/>
    <w:rsid w:val="006A2BDE"/>
    <w:rsid w:val="006A6BF6"/>
    <w:rsid w:val="006A7F65"/>
    <w:rsid w:val="006B27EF"/>
    <w:rsid w:val="006B59CD"/>
    <w:rsid w:val="006B704C"/>
    <w:rsid w:val="006C0FAB"/>
    <w:rsid w:val="006C1832"/>
    <w:rsid w:val="006C1C4D"/>
    <w:rsid w:val="006C2035"/>
    <w:rsid w:val="006C23AF"/>
    <w:rsid w:val="006C4E68"/>
    <w:rsid w:val="006C5C74"/>
    <w:rsid w:val="006C5E9E"/>
    <w:rsid w:val="006C7CCA"/>
    <w:rsid w:val="006D21E0"/>
    <w:rsid w:val="006D2409"/>
    <w:rsid w:val="006D4D1A"/>
    <w:rsid w:val="006D5572"/>
    <w:rsid w:val="006D594F"/>
    <w:rsid w:val="006E11F2"/>
    <w:rsid w:val="006E2C54"/>
    <w:rsid w:val="006E3148"/>
    <w:rsid w:val="006E355C"/>
    <w:rsid w:val="006E5AF8"/>
    <w:rsid w:val="006E5DF1"/>
    <w:rsid w:val="006E63D7"/>
    <w:rsid w:val="006F0CCB"/>
    <w:rsid w:val="006F256B"/>
    <w:rsid w:val="006F6E76"/>
    <w:rsid w:val="006F7C51"/>
    <w:rsid w:val="0070204F"/>
    <w:rsid w:val="0070461D"/>
    <w:rsid w:val="0070484D"/>
    <w:rsid w:val="00705A94"/>
    <w:rsid w:val="00710FB8"/>
    <w:rsid w:val="0071380D"/>
    <w:rsid w:val="00713C5E"/>
    <w:rsid w:val="007177B3"/>
    <w:rsid w:val="007201AC"/>
    <w:rsid w:val="0072184F"/>
    <w:rsid w:val="00730280"/>
    <w:rsid w:val="00735031"/>
    <w:rsid w:val="0074013D"/>
    <w:rsid w:val="0074034E"/>
    <w:rsid w:val="0074125A"/>
    <w:rsid w:val="00741BE3"/>
    <w:rsid w:val="00741E12"/>
    <w:rsid w:val="0074534B"/>
    <w:rsid w:val="00746553"/>
    <w:rsid w:val="0075049B"/>
    <w:rsid w:val="00750FDE"/>
    <w:rsid w:val="00752FF8"/>
    <w:rsid w:val="00755953"/>
    <w:rsid w:val="00756E1D"/>
    <w:rsid w:val="00756E9B"/>
    <w:rsid w:val="0076352B"/>
    <w:rsid w:val="007700B6"/>
    <w:rsid w:val="00770611"/>
    <w:rsid w:val="00773244"/>
    <w:rsid w:val="00775183"/>
    <w:rsid w:val="00775C3F"/>
    <w:rsid w:val="00780062"/>
    <w:rsid w:val="00780A80"/>
    <w:rsid w:val="00782D99"/>
    <w:rsid w:val="00785DFF"/>
    <w:rsid w:val="007868DA"/>
    <w:rsid w:val="0079147C"/>
    <w:rsid w:val="007922A7"/>
    <w:rsid w:val="00792571"/>
    <w:rsid w:val="00793919"/>
    <w:rsid w:val="0079502A"/>
    <w:rsid w:val="00796865"/>
    <w:rsid w:val="00797606"/>
    <w:rsid w:val="00797C50"/>
    <w:rsid w:val="007A1CDA"/>
    <w:rsid w:val="007A4BB4"/>
    <w:rsid w:val="007A7ACA"/>
    <w:rsid w:val="007B3F73"/>
    <w:rsid w:val="007B7D00"/>
    <w:rsid w:val="007C0767"/>
    <w:rsid w:val="007C5142"/>
    <w:rsid w:val="007C5889"/>
    <w:rsid w:val="007D0074"/>
    <w:rsid w:val="007D058C"/>
    <w:rsid w:val="007D1CBF"/>
    <w:rsid w:val="007D6CC4"/>
    <w:rsid w:val="007E0760"/>
    <w:rsid w:val="007E5D86"/>
    <w:rsid w:val="007E5D94"/>
    <w:rsid w:val="007E7590"/>
    <w:rsid w:val="007E7C10"/>
    <w:rsid w:val="007F0F10"/>
    <w:rsid w:val="007F1C54"/>
    <w:rsid w:val="007F2BEB"/>
    <w:rsid w:val="007F4E98"/>
    <w:rsid w:val="007F689A"/>
    <w:rsid w:val="00803312"/>
    <w:rsid w:val="00803749"/>
    <w:rsid w:val="008045EC"/>
    <w:rsid w:val="00805512"/>
    <w:rsid w:val="008103ED"/>
    <w:rsid w:val="008232D2"/>
    <w:rsid w:val="008247AB"/>
    <w:rsid w:val="008250CB"/>
    <w:rsid w:val="00826AEF"/>
    <w:rsid w:val="00826BFD"/>
    <w:rsid w:val="008273C5"/>
    <w:rsid w:val="008310AF"/>
    <w:rsid w:val="00831D47"/>
    <w:rsid w:val="0083330D"/>
    <w:rsid w:val="00833C07"/>
    <w:rsid w:val="008341D1"/>
    <w:rsid w:val="00834B3A"/>
    <w:rsid w:val="008407C7"/>
    <w:rsid w:val="008429DD"/>
    <w:rsid w:val="00842E0C"/>
    <w:rsid w:val="008449E9"/>
    <w:rsid w:val="0085224A"/>
    <w:rsid w:val="0085383A"/>
    <w:rsid w:val="00860355"/>
    <w:rsid w:val="008654BB"/>
    <w:rsid w:val="00865CAF"/>
    <w:rsid w:val="00875573"/>
    <w:rsid w:val="00877239"/>
    <w:rsid w:val="00877ABB"/>
    <w:rsid w:val="00880CA0"/>
    <w:rsid w:val="00881FA0"/>
    <w:rsid w:val="00884F12"/>
    <w:rsid w:val="008864A5"/>
    <w:rsid w:val="00890FEE"/>
    <w:rsid w:val="00892513"/>
    <w:rsid w:val="008963AF"/>
    <w:rsid w:val="0089773A"/>
    <w:rsid w:val="00897E52"/>
    <w:rsid w:val="008A2FF2"/>
    <w:rsid w:val="008A73B7"/>
    <w:rsid w:val="008B2697"/>
    <w:rsid w:val="008C56AE"/>
    <w:rsid w:val="008C6C9C"/>
    <w:rsid w:val="008D14CA"/>
    <w:rsid w:val="008D3329"/>
    <w:rsid w:val="008D387E"/>
    <w:rsid w:val="008D5423"/>
    <w:rsid w:val="008D5D05"/>
    <w:rsid w:val="008D7193"/>
    <w:rsid w:val="008E1DA3"/>
    <w:rsid w:val="008E33DB"/>
    <w:rsid w:val="008E3638"/>
    <w:rsid w:val="008E7B94"/>
    <w:rsid w:val="008F5D38"/>
    <w:rsid w:val="008F7BFA"/>
    <w:rsid w:val="00904EC4"/>
    <w:rsid w:val="00905BFF"/>
    <w:rsid w:val="00910235"/>
    <w:rsid w:val="00912655"/>
    <w:rsid w:val="00916066"/>
    <w:rsid w:val="009173D4"/>
    <w:rsid w:val="009175EF"/>
    <w:rsid w:val="009235DC"/>
    <w:rsid w:val="00923708"/>
    <w:rsid w:val="00924B3B"/>
    <w:rsid w:val="0092524A"/>
    <w:rsid w:val="00925C46"/>
    <w:rsid w:val="0093124C"/>
    <w:rsid w:val="009322A8"/>
    <w:rsid w:val="00933F76"/>
    <w:rsid w:val="00936549"/>
    <w:rsid w:val="0094120F"/>
    <w:rsid w:val="00941B09"/>
    <w:rsid w:val="009433AE"/>
    <w:rsid w:val="0095159F"/>
    <w:rsid w:val="009543C7"/>
    <w:rsid w:val="00954C33"/>
    <w:rsid w:val="00957F6D"/>
    <w:rsid w:val="009604FB"/>
    <w:rsid w:val="00960720"/>
    <w:rsid w:val="009607A9"/>
    <w:rsid w:val="00961AE4"/>
    <w:rsid w:val="00961D28"/>
    <w:rsid w:val="00962F3C"/>
    <w:rsid w:val="00964493"/>
    <w:rsid w:val="00966C50"/>
    <w:rsid w:val="009670DB"/>
    <w:rsid w:val="009704C5"/>
    <w:rsid w:val="00970F2E"/>
    <w:rsid w:val="00975480"/>
    <w:rsid w:val="009768E8"/>
    <w:rsid w:val="00977F5C"/>
    <w:rsid w:val="00980404"/>
    <w:rsid w:val="00981098"/>
    <w:rsid w:val="00984ABE"/>
    <w:rsid w:val="00984B1E"/>
    <w:rsid w:val="00990E9B"/>
    <w:rsid w:val="00996485"/>
    <w:rsid w:val="00996D3E"/>
    <w:rsid w:val="00997777"/>
    <w:rsid w:val="009A23D3"/>
    <w:rsid w:val="009A5EAA"/>
    <w:rsid w:val="009A7A77"/>
    <w:rsid w:val="009B19E1"/>
    <w:rsid w:val="009B1A28"/>
    <w:rsid w:val="009B26ED"/>
    <w:rsid w:val="009B2D07"/>
    <w:rsid w:val="009B2F10"/>
    <w:rsid w:val="009B34B4"/>
    <w:rsid w:val="009B4D93"/>
    <w:rsid w:val="009C2813"/>
    <w:rsid w:val="009C4BF3"/>
    <w:rsid w:val="009C6A93"/>
    <w:rsid w:val="009C7CDF"/>
    <w:rsid w:val="009D1715"/>
    <w:rsid w:val="009D4ECD"/>
    <w:rsid w:val="009D7F4B"/>
    <w:rsid w:val="009E079F"/>
    <w:rsid w:val="009E0B09"/>
    <w:rsid w:val="009E0B0E"/>
    <w:rsid w:val="009E25E9"/>
    <w:rsid w:val="009E56B5"/>
    <w:rsid w:val="009E6240"/>
    <w:rsid w:val="009F17E8"/>
    <w:rsid w:val="009F3C55"/>
    <w:rsid w:val="009F5C76"/>
    <w:rsid w:val="009F697B"/>
    <w:rsid w:val="00A0257F"/>
    <w:rsid w:val="00A05F31"/>
    <w:rsid w:val="00A10B0B"/>
    <w:rsid w:val="00A13677"/>
    <w:rsid w:val="00A138C4"/>
    <w:rsid w:val="00A15FCD"/>
    <w:rsid w:val="00A21B45"/>
    <w:rsid w:val="00A2411C"/>
    <w:rsid w:val="00A24AD5"/>
    <w:rsid w:val="00A27736"/>
    <w:rsid w:val="00A30C06"/>
    <w:rsid w:val="00A316B0"/>
    <w:rsid w:val="00A3324A"/>
    <w:rsid w:val="00A36037"/>
    <w:rsid w:val="00A37387"/>
    <w:rsid w:val="00A37C37"/>
    <w:rsid w:val="00A37EE2"/>
    <w:rsid w:val="00A417FB"/>
    <w:rsid w:val="00A448CB"/>
    <w:rsid w:val="00A44B85"/>
    <w:rsid w:val="00A51D8D"/>
    <w:rsid w:val="00A520DB"/>
    <w:rsid w:val="00A532F6"/>
    <w:rsid w:val="00A53E71"/>
    <w:rsid w:val="00A57C6E"/>
    <w:rsid w:val="00A64B15"/>
    <w:rsid w:val="00A6546C"/>
    <w:rsid w:val="00A662A2"/>
    <w:rsid w:val="00A70447"/>
    <w:rsid w:val="00A70F6C"/>
    <w:rsid w:val="00A71083"/>
    <w:rsid w:val="00A74C76"/>
    <w:rsid w:val="00A753EE"/>
    <w:rsid w:val="00A76657"/>
    <w:rsid w:val="00A774FF"/>
    <w:rsid w:val="00A778C7"/>
    <w:rsid w:val="00A80A7B"/>
    <w:rsid w:val="00A80DFA"/>
    <w:rsid w:val="00A813EF"/>
    <w:rsid w:val="00A83D6F"/>
    <w:rsid w:val="00A83EC5"/>
    <w:rsid w:val="00A85D4A"/>
    <w:rsid w:val="00A90B25"/>
    <w:rsid w:val="00A90DB8"/>
    <w:rsid w:val="00A93916"/>
    <w:rsid w:val="00A96F63"/>
    <w:rsid w:val="00A97FC7"/>
    <w:rsid w:val="00AA023D"/>
    <w:rsid w:val="00AA375B"/>
    <w:rsid w:val="00AA4C29"/>
    <w:rsid w:val="00AA6679"/>
    <w:rsid w:val="00AB3732"/>
    <w:rsid w:val="00AB3ECE"/>
    <w:rsid w:val="00AB4AA8"/>
    <w:rsid w:val="00AB65ED"/>
    <w:rsid w:val="00AB797A"/>
    <w:rsid w:val="00AC0BE1"/>
    <w:rsid w:val="00AC4DBC"/>
    <w:rsid w:val="00AC72C0"/>
    <w:rsid w:val="00AC7788"/>
    <w:rsid w:val="00AD142D"/>
    <w:rsid w:val="00AD1B62"/>
    <w:rsid w:val="00AD1E7B"/>
    <w:rsid w:val="00AD2163"/>
    <w:rsid w:val="00AD2C7F"/>
    <w:rsid w:val="00AD2DD5"/>
    <w:rsid w:val="00AD2F87"/>
    <w:rsid w:val="00AD5419"/>
    <w:rsid w:val="00AD6E46"/>
    <w:rsid w:val="00AF0E55"/>
    <w:rsid w:val="00AF2886"/>
    <w:rsid w:val="00AF3164"/>
    <w:rsid w:val="00AF3CE0"/>
    <w:rsid w:val="00AF4CFA"/>
    <w:rsid w:val="00AF635A"/>
    <w:rsid w:val="00AF6D17"/>
    <w:rsid w:val="00B0137C"/>
    <w:rsid w:val="00B03362"/>
    <w:rsid w:val="00B03430"/>
    <w:rsid w:val="00B059BE"/>
    <w:rsid w:val="00B11D8B"/>
    <w:rsid w:val="00B12D2D"/>
    <w:rsid w:val="00B1707B"/>
    <w:rsid w:val="00B2269B"/>
    <w:rsid w:val="00B22E4C"/>
    <w:rsid w:val="00B24554"/>
    <w:rsid w:val="00B24926"/>
    <w:rsid w:val="00B26563"/>
    <w:rsid w:val="00B43E79"/>
    <w:rsid w:val="00B500C1"/>
    <w:rsid w:val="00B51770"/>
    <w:rsid w:val="00B5211B"/>
    <w:rsid w:val="00B5547C"/>
    <w:rsid w:val="00B55655"/>
    <w:rsid w:val="00B5617F"/>
    <w:rsid w:val="00B63A77"/>
    <w:rsid w:val="00B6422C"/>
    <w:rsid w:val="00B73F84"/>
    <w:rsid w:val="00B7591D"/>
    <w:rsid w:val="00B80FAE"/>
    <w:rsid w:val="00B81C06"/>
    <w:rsid w:val="00B83A4F"/>
    <w:rsid w:val="00B85552"/>
    <w:rsid w:val="00B85BAA"/>
    <w:rsid w:val="00B8777B"/>
    <w:rsid w:val="00B91D74"/>
    <w:rsid w:val="00B9484F"/>
    <w:rsid w:val="00B95CA6"/>
    <w:rsid w:val="00B95DD4"/>
    <w:rsid w:val="00BA0804"/>
    <w:rsid w:val="00BA4AED"/>
    <w:rsid w:val="00BA5B7C"/>
    <w:rsid w:val="00BA658E"/>
    <w:rsid w:val="00BA7550"/>
    <w:rsid w:val="00BB1B95"/>
    <w:rsid w:val="00BB2177"/>
    <w:rsid w:val="00BB44C7"/>
    <w:rsid w:val="00BC2BA3"/>
    <w:rsid w:val="00BC50EF"/>
    <w:rsid w:val="00BC5179"/>
    <w:rsid w:val="00BC5872"/>
    <w:rsid w:val="00BD0D1E"/>
    <w:rsid w:val="00BD6102"/>
    <w:rsid w:val="00BD6BF3"/>
    <w:rsid w:val="00BE1503"/>
    <w:rsid w:val="00BE337A"/>
    <w:rsid w:val="00BE3F67"/>
    <w:rsid w:val="00BE4871"/>
    <w:rsid w:val="00BE4E2F"/>
    <w:rsid w:val="00BE788A"/>
    <w:rsid w:val="00BF1A28"/>
    <w:rsid w:val="00BF44F0"/>
    <w:rsid w:val="00BF4AC7"/>
    <w:rsid w:val="00BF5B7C"/>
    <w:rsid w:val="00C0190B"/>
    <w:rsid w:val="00C0260F"/>
    <w:rsid w:val="00C0376E"/>
    <w:rsid w:val="00C1202A"/>
    <w:rsid w:val="00C12A62"/>
    <w:rsid w:val="00C14984"/>
    <w:rsid w:val="00C15023"/>
    <w:rsid w:val="00C155C0"/>
    <w:rsid w:val="00C15B54"/>
    <w:rsid w:val="00C16627"/>
    <w:rsid w:val="00C20CBD"/>
    <w:rsid w:val="00C211F6"/>
    <w:rsid w:val="00C25777"/>
    <w:rsid w:val="00C30D77"/>
    <w:rsid w:val="00C31AD6"/>
    <w:rsid w:val="00C32F82"/>
    <w:rsid w:val="00C35CF8"/>
    <w:rsid w:val="00C35E38"/>
    <w:rsid w:val="00C4079F"/>
    <w:rsid w:val="00C42E81"/>
    <w:rsid w:val="00C457C9"/>
    <w:rsid w:val="00C46EB4"/>
    <w:rsid w:val="00C50AEE"/>
    <w:rsid w:val="00C547B3"/>
    <w:rsid w:val="00C56290"/>
    <w:rsid w:val="00C56ABD"/>
    <w:rsid w:val="00C57E08"/>
    <w:rsid w:val="00C607FF"/>
    <w:rsid w:val="00C638D9"/>
    <w:rsid w:val="00C71E55"/>
    <w:rsid w:val="00C7603C"/>
    <w:rsid w:val="00C76248"/>
    <w:rsid w:val="00C82485"/>
    <w:rsid w:val="00C8284B"/>
    <w:rsid w:val="00C8400D"/>
    <w:rsid w:val="00C863AF"/>
    <w:rsid w:val="00C87E1A"/>
    <w:rsid w:val="00C9182F"/>
    <w:rsid w:val="00C960CE"/>
    <w:rsid w:val="00CA481E"/>
    <w:rsid w:val="00CA53C8"/>
    <w:rsid w:val="00CA5DE2"/>
    <w:rsid w:val="00CB1147"/>
    <w:rsid w:val="00CB1411"/>
    <w:rsid w:val="00CB62A1"/>
    <w:rsid w:val="00CC259F"/>
    <w:rsid w:val="00CC4043"/>
    <w:rsid w:val="00CC4F7E"/>
    <w:rsid w:val="00CC5767"/>
    <w:rsid w:val="00CD72BC"/>
    <w:rsid w:val="00CE28E4"/>
    <w:rsid w:val="00CE4D42"/>
    <w:rsid w:val="00CF1AC8"/>
    <w:rsid w:val="00CF2A42"/>
    <w:rsid w:val="00CF2AAB"/>
    <w:rsid w:val="00CF5196"/>
    <w:rsid w:val="00CF6774"/>
    <w:rsid w:val="00D1411C"/>
    <w:rsid w:val="00D15982"/>
    <w:rsid w:val="00D1669C"/>
    <w:rsid w:val="00D16E15"/>
    <w:rsid w:val="00D20564"/>
    <w:rsid w:val="00D208E0"/>
    <w:rsid w:val="00D22B0B"/>
    <w:rsid w:val="00D244E1"/>
    <w:rsid w:val="00D250E4"/>
    <w:rsid w:val="00D251CB"/>
    <w:rsid w:val="00D258F2"/>
    <w:rsid w:val="00D267EE"/>
    <w:rsid w:val="00D269DE"/>
    <w:rsid w:val="00D44266"/>
    <w:rsid w:val="00D60FD5"/>
    <w:rsid w:val="00D617D7"/>
    <w:rsid w:val="00D62E4E"/>
    <w:rsid w:val="00D62FE6"/>
    <w:rsid w:val="00D64B40"/>
    <w:rsid w:val="00D66F67"/>
    <w:rsid w:val="00D67924"/>
    <w:rsid w:val="00D71A05"/>
    <w:rsid w:val="00D7319F"/>
    <w:rsid w:val="00D75A72"/>
    <w:rsid w:val="00D75CAC"/>
    <w:rsid w:val="00D80113"/>
    <w:rsid w:val="00D82449"/>
    <w:rsid w:val="00D8284F"/>
    <w:rsid w:val="00D85E66"/>
    <w:rsid w:val="00D87B3C"/>
    <w:rsid w:val="00D9036E"/>
    <w:rsid w:val="00D91645"/>
    <w:rsid w:val="00D9305D"/>
    <w:rsid w:val="00DA2DF3"/>
    <w:rsid w:val="00DA5960"/>
    <w:rsid w:val="00DA6936"/>
    <w:rsid w:val="00DB3ABA"/>
    <w:rsid w:val="00DB50B7"/>
    <w:rsid w:val="00DB675F"/>
    <w:rsid w:val="00DC0A1E"/>
    <w:rsid w:val="00DC2C37"/>
    <w:rsid w:val="00DC37C5"/>
    <w:rsid w:val="00DC3EA6"/>
    <w:rsid w:val="00DD1212"/>
    <w:rsid w:val="00DD3783"/>
    <w:rsid w:val="00DD3CFF"/>
    <w:rsid w:val="00DD3E25"/>
    <w:rsid w:val="00DD4244"/>
    <w:rsid w:val="00DD79E5"/>
    <w:rsid w:val="00DD7C4D"/>
    <w:rsid w:val="00DE0990"/>
    <w:rsid w:val="00DE0FA9"/>
    <w:rsid w:val="00DE4550"/>
    <w:rsid w:val="00DE5A31"/>
    <w:rsid w:val="00DE5C84"/>
    <w:rsid w:val="00DE65AC"/>
    <w:rsid w:val="00DF719C"/>
    <w:rsid w:val="00E004D9"/>
    <w:rsid w:val="00E00E3A"/>
    <w:rsid w:val="00E01813"/>
    <w:rsid w:val="00E02810"/>
    <w:rsid w:val="00E02EA4"/>
    <w:rsid w:val="00E04492"/>
    <w:rsid w:val="00E04C99"/>
    <w:rsid w:val="00E0669B"/>
    <w:rsid w:val="00E07ED0"/>
    <w:rsid w:val="00E104AD"/>
    <w:rsid w:val="00E12EA1"/>
    <w:rsid w:val="00E130E3"/>
    <w:rsid w:val="00E14967"/>
    <w:rsid w:val="00E149F8"/>
    <w:rsid w:val="00E14B4F"/>
    <w:rsid w:val="00E2467B"/>
    <w:rsid w:val="00E30C91"/>
    <w:rsid w:val="00E31072"/>
    <w:rsid w:val="00E33150"/>
    <w:rsid w:val="00E36058"/>
    <w:rsid w:val="00E4010A"/>
    <w:rsid w:val="00E41603"/>
    <w:rsid w:val="00E426EC"/>
    <w:rsid w:val="00E43C2B"/>
    <w:rsid w:val="00E43D6D"/>
    <w:rsid w:val="00E461A9"/>
    <w:rsid w:val="00E46CF5"/>
    <w:rsid w:val="00E534E6"/>
    <w:rsid w:val="00E536BE"/>
    <w:rsid w:val="00E545A5"/>
    <w:rsid w:val="00E55382"/>
    <w:rsid w:val="00E6370D"/>
    <w:rsid w:val="00E817BD"/>
    <w:rsid w:val="00E8407B"/>
    <w:rsid w:val="00E844ED"/>
    <w:rsid w:val="00E84ADF"/>
    <w:rsid w:val="00E85E06"/>
    <w:rsid w:val="00E85E0E"/>
    <w:rsid w:val="00E922B0"/>
    <w:rsid w:val="00E94643"/>
    <w:rsid w:val="00E94DBA"/>
    <w:rsid w:val="00EB098C"/>
    <w:rsid w:val="00EB4B1E"/>
    <w:rsid w:val="00EB6899"/>
    <w:rsid w:val="00EB6BA3"/>
    <w:rsid w:val="00EC6629"/>
    <w:rsid w:val="00EC7AE3"/>
    <w:rsid w:val="00ED1D65"/>
    <w:rsid w:val="00ED66E8"/>
    <w:rsid w:val="00EE1BB6"/>
    <w:rsid w:val="00EF56D1"/>
    <w:rsid w:val="00EF6F25"/>
    <w:rsid w:val="00F01A13"/>
    <w:rsid w:val="00F03806"/>
    <w:rsid w:val="00F03CBA"/>
    <w:rsid w:val="00F10305"/>
    <w:rsid w:val="00F11A0A"/>
    <w:rsid w:val="00F1363B"/>
    <w:rsid w:val="00F144E4"/>
    <w:rsid w:val="00F14BD9"/>
    <w:rsid w:val="00F17C69"/>
    <w:rsid w:val="00F21768"/>
    <w:rsid w:val="00F32119"/>
    <w:rsid w:val="00F325F5"/>
    <w:rsid w:val="00F327FF"/>
    <w:rsid w:val="00F36C46"/>
    <w:rsid w:val="00F43C58"/>
    <w:rsid w:val="00F45B01"/>
    <w:rsid w:val="00F5526C"/>
    <w:rsid w:val="00F561E2"/>
    <w:rsid w:val="00F566BD"/>
    <w:rsid w:val="00F60A0E"/>
    <w:rsid w:val="00F611C9"/>
    <w:rsid w:val="00F62785"/>
    <w:rsid w:val="00F62927"/>
    <w:rsid w:val="00F62F11"/>
    <w:rsid w:val="00F64956"/>
    <w:rsid w:val="00F64F08"/>
    <w:rsid w:val="00F6651A"/>
    <w:rsid w:val="00F67F40"/>
    <w:rsid w:val="00F73C67"/>
    <w:rsid w:val="00F77DC9"/>
    <w:rsid w:val="00F847B4"/>
    <w:rsid w:val="00F868A8"/>
    <w:rsid w:val="00F912B3"/>
    <w:rsid w:val="00F9553B"/>
    <w:rsid w:val="00FB19FA"/>
    <w:rsid w:val="00FB2144"/>
    <w:rsid w:val="00FC0365"/>
    <w:rsid w:val="00FC0F75"/>
    <w:rsid w:val="00FC301F"/>
    <w:rsid w:val="00FC4B0E"/>
    <w:rsid w:val="00FC5787"/>
    <w:rsid w:val="00FD1DE5"/>
    <w:rsid w:val="00FD219A"/>
    <w:rsid w:val="00FD3646"/>
    <w:rsid w:val="00FE01AD"/>
    <w:rsid w:val="00FE1251"/>
    <w:rsid w:val="00FE14D0"/>
    <w:rsid w:val="00FE17B0"/>
    <w:rsid w:val="00FE200B"/>
    <w:rsid w:val="00FE37CA"/>
    <w:rsid w:val="00FE482D"/>
    <w:rsid w:val="00FF11BE"/>
    <w:rsid w:val="00FF277E"/>
    <w:rsid w:val="00FF45EE"/>
    <w:rsid w:val="00FF6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BD"/>
  </w:style>
  <w:style w:type="paragraph" w:styleId="2">
    <w:name w:val="heading 2"/>
    <w:basedOn w:val="a"/>
    <w:link w:val="20"/>
    <w:uiPriority w:val="9"/>
    <w:qFormat/>
    <w:rsid w:val="001F4C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4C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4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C15"/>
    <w:rPr>
      <w:b/>
      <w:bCs/>
    </w:rPr>
  </w:style>
  <w:style w:type="character" w:styleId="a5">
    <w:name w:val="Hyperlink"/>
    <w:basedOn w:val="a0"/>
    <w:uiPriority w:val="99"/>
    <w:semiHidden/>
    <w:unhideWhenUsed/>
    <w:rsid w:val="001F4C15"/>
    <w:rPr>
      <w:color w:val="0000FF"/>
      <w:u w:val="single"/>
    </w:rPr>
  </w:style>
  <w:style w:type="paragraph" w:styleId="a6">
    <w:name w:val="Balloon Text"/>
    <w:basedOn w:val="a"/>
    <w:link w:val="a7"/>
    <w:uiPriority w:val="99"/>
    <w:semiHidden/>
    <w:unhideWhenUsed/>
    <w:rsid w:val="001F4C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4C15"/>
    <w:rPr>
      <w:rFonts w:ascii="Tahoma" w:hAnsi="Tahoma" w:cs="Tahoma"/>
      <w:sz w:val="16"/>
      <w:szCs w:val="16"/>
    </w:rPr>
  </w:style>
  <w:style w:type="paragraph" w:styleId="a8">
    <w:name w:val="header"/>
    <w:basedOn w:val="a"/>
    <w:link w:val="a9"/>
    <w:uiPriority w:val="99"/>
    <w:unhideWhenUsed/>
    <w:rsid w:val="009B26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26ED"/>
  </w:style>
  <w:style w:type="paragraph" w:styleId="aa">
    <w:name w:val="footer"/>
    <w:basedOn w:val="a"/>
    <w:link w:val="ab"/>
    <w:uiPriority w:val="99"/>
    <w:semiHidden/>
    <w:unhideWhenUsed/>
    <w:rsid w:val="009B26E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B26ED"/>
  </w:style>
</w:styles>
</file>

<file path=word/webSettings.xml><?xml version="1.0" encoding="utf-8"?>
<w:webSettings xmlns:r="http://schemas.openxmlformats.org/officeDocument/2006/relationships" xmlns:w="http://schemas.openxmlformats.org/wordprocessingml/2006/main">
  <w:divs>
    <w:div w:id="95713439">
      <w:bodyDiv w:val="1"/>
      <w:marLeft w:val="0"/>
      <w:marRight w:val="0"/>
      <w:marTop w:val="0"/>
      <w:marBottom w:val="0"/>
      <w:divBdr>
        <w:top w:val="none" w:sz="0" w:space="0" w:color="auto"/>
        <w:left w:val="none" w:sz="0" w:space="0" w:color="auto"/>
        <w:bottom w:val="none" w:sz="0" w:space="0" w:color="auto"/>
        <w:right w:val="none" w:sz="0" w:space="0" w:color="auto"/>
      </w:divBdr>
    </w:div>
    <w:div w:id="883247468">
      <w:bodyDiv w:val="1"/>
      <w:marLeft w:val="0"/>
      <w:marRight w:val="0"/>
      <w:marTop w:val="0"/>
      <w:marBottom w:val="0"/>
      <w:divBdr>
        <w:top w:val="none" w:sz="0" w:space="0" w:color="auto"/>
        <w:left w:val="none" w:sz="0" w:space="0" w:color="auto"/>
        <w:bottom w:val="none" w:sz="0" w:space="0" w:color="auto"/>
        <w:right w:val="none" w:sz="0" w:space="0" w:color="auto"/>
      </w:divBdr>
    </w:div>
    <w:div w:id="1065836091">
      <w:bodyDiv w:val="1"/>
      <w:marLeft w:val="0"/>
      <w:marRight w:val="0"/>
      <w:marTop w:val="0"/>
      <w:marBottom w:val="0"/>
      <w:divBdr>
        <w:top w:val="none" w:sz="0" w:space="0" w:color="auto"/>
        <w:left w:val="none" w:sz="0" w:space="0" w:color="auto"/>
        <w:bottom w:val="none" w:sz="0" w:space="0" w:color="auto"/>
        <w:right w:val="none" w:sz="0" w:space="0" w:color="auto"/>
      </w:divBdr>
      <w:divsChild>
        <w:div w:id="1142040871">
          <w:marLeft w:val="0"/>
          <w:marRight w:val="0"/>
          <w:marTop w:val="84"/>
          <w:marBottom w:val="84"/>
          <w:divBdr>
            <w:top w:val="none" w:sz="0" w:space="0" w:color="auto"/>
            <w:left w:val="none" w:sz="0" w:space="0" w:color="auto"/>
            <w:bottom w:val="none" w:sz="0" w:space="0" w:color="auto"/>
            <w:right w:val="none" w:sz="0" w:space="0" w:color="auto"/>
          </w:divBdr>
        </w:div>
      </w:divsChild>
    </w:div>
    <w:div w:id="1137645931">
      <w:bodyDiv w:val="1"/>
      <w:marLeft w:val="0"/>
      <w:marRight w:val="0"/>
      <w:marTop w:val="0"/>
      <w:marBottom w:val="0"/>
      <w:divBdr>
        <w:top w:val="none" w:sz="0" w:space="0" w:color="auto"/>
        <w:left w:val="none" w:sz="0" w:space="0" w:color="auto"/>
        <w:bottom w:val="none" w:sz="0" w:space="0" w:color="auto"/>
        <w:right w:val="none" w:sz="0" w:space="0" w:color="auto"/>
      </w:divBdr>
    </w:div>
    <w:div w:id="1262832714">
      <w:bodyDiv w:val="1"/>
      <w:marLeft w:val="0"/>
      <w:marRight w:val="0"/>
      <w:marTop w:val="0"/>
      <w:marBottom w:val="0"/>
      <w:divBdr>
        <w:top w:val="none" w:sz="0" w:space="0" w:color="auto"/>
        <w:left w:val="none" w:sz="0" w:space="0" w:color="auto"/>
        <w:bottom w:val="none" w:sz="0" w:space="0" w:color="auto"/>
        <w:right w:val="none" w:sz="0" w:space="0" w:color="auto"/>
      </w:divBdr>
    </w:div>
    <w:div w:id="1277101516">
      <w:bodyDiv w:val="1"/>
      <w:marLeft w:val="0"/>
      <w:marRight w:val="0"/>
      <w:marTop w:val="0"/>
      <w:marBottom w:val="0"/>
      <w:divBdr>
        <w:top w:val="none" w:sz="0" w:space="0" w:color="auto"/>
        <w:left w:val="none" w:sz="0" w:space="0" w:color="auto"/>
        <w:bottom w:val="none" w:sz="0" w:space="0" w:color="auto"/>
        <w:right w:val="none" w:sz="0" w:space="0" w:color="auto"/>
      </w:divBdr>
    </w:div>
    <w:div w:id="1295720456">
      <w:bodyDiv w:val="1"/>
      <w:marLeft w:val="0"/>
      <w:marRight w:val="0"/>
      <w:marTop w:val="0"/>
      <w:marBottom w:val="0"/>
      <w:divBdr>
        <w:top w:val="none" w:sz="0" w:space="0" w:color="auto"/>
        <w:left w:val="none" w:sz="0" w:space="0" w:color="auto"/>
        <w:bottom w:val="none" w:sz="0" w:space="0" w:color="auto"/>
        <w:right w:val="none" w:sz="0" w:space="0" w:color="auto"/>
      </w:divBdr>
    </w:div>
    <w:div w:id="1378315287">
      <w:bodyDiv w:val="1"/>
      <w:marLeft w:val="0"/>
      <w:marRight w:val="0"/>
      <w:marTop w:val="0"/>
      <w:marBottom w:val="0"/>
      <w:divBdr>
        <w:top w:val="none" w:sz="0" w:space="0" w:color="auto"/>
        <w:left w:val="none" w:sz="0" w:space="0" w:color="auto"/>
        <w:bottom w:val="none" w:sz="0" w:space="0" w:color="auto"/>
        <w:right w:val="none" w:sz="0" w:space="0" w:color="auto"/>
      </w:divBdr>
      <w:divsChild>
        <w:div w:id="672343731">
          <w:marLeft w:val="0"/>
          <w:marRight w:val="0"/>
          <w:marTop w:val="84"/>
          <w:marBottom w:val="84"/>
          <w:divBdr>
            <w:top w:val="none" w:sz="0" w:space="0" w:color="auto"/>
            <w:left w:val="none" w:sz="0" w:space="0" w:color="auto"/>
            <w:bottom w:val="none" w:sz="0" w:space="0" w:color="auto"/>
            <w:right w:val="none" w:sz="0" w:space="0" w:color="auto"/>
          </w:divBdr>
        </w:div>
        <w:div w:id="120542327">
          <w:marLeft w:val="0"/>
          <w:marRight w:val="0"/>
          <w:marTop w:val="84"/>
          <w:marBottom w:val="84"/>
          <w:divBdr>
            <w:top w:val="none" w:sz="0" w:space="0" w:color="auto"/>
            <w:left w:val="none" w:sz="0" w:space="0" w:color="auto"/>
            <w:bottom w:val="none" w:sz="0" w:space="0" w:color="auto"/>
            <w:right w:val="none" w:sz="0" w:space="0" w:color="auto"/>
          </w:divBdr>
        </w:div>
        <w:div w:id="115217730">
          <w:marLeft w:val="0"/>
          <w:marRight w:val="0"/>
          <w:marTop w:val="84"/>
          <w:marBottom w:val="84"/>
          <w:divBdr>
            <w:top w:val="none" w:sz="0" w:space="0" w:color="auto"/>
            <w:left w:val="none" w:sz="0" w:space="0" w:color="auto"/>
            <w:bottom w:val="none" w:sz="0" w:space="0" w:color="auto"/>
            <w:right w:val="none" w:sz="0" w:space="0" w:color="auto"/>
          </w:divBdr>
        </w:div>
        <w:div w:id="1134984267">
          <w:marLeft w:val="0"/>
          <w:marRight w:val="0"/>
          <w:marTop w:val="84"/>
          <w:marBottom w:val="84"/>
          <w:divBdr>
            <w:top w:val="none" w:sz="0" w:space="0" w:color="auto"/>
            <w:left w:val="none" w:sz="0" w:space="0" w:color="auto"/>
            <w:bottom w:val="none" w:sz="0" w:space="0" w:color="auto"/>
            <w:right w:val="none" w:sz="0" w:space="0" w:color="auto"/>
          </w:divBdr>
        </w:div>
      </w:divsChild>
    </w:div>
    <w:div w:id="1683161188">
      <w:bodyDiv w:val="1"/>
      <w:marLeft w:val="0"/>
      <w:marRight w:val="0"/>
      <w:marTop w:val="0"/>
      <w:marBottom w:val="0"/>
      <w:divBdr>
        <w:top w:val="none" w:sz="0" w:space="0" w:color="auto"/>
        <w:left w:val="none" w:sz="0" w:space="0" w:color="auto"/>
        <w:bottom w:val="none" w:sz="0" w:space="0" w:color="auto"/>
        <w:right w:val="none" w:sz="0" w:space="0" w:color="auto"/>
      </w:divBdr>
    </w:div>
    <w:div w:id="1813282192">
      <w:bodyDiv w:val="1"/>
      <w:marLeft w:val="0"/>
      <w:marRight w:val="0"/>
      <w:marTop w:val="0"/>
      <w:marBottom w:val="0"/>
      <w:divBdr>
        <w:top w:val="none" w:sz="0" w:space="0" w:color="auto"/>
        <w:left w:val="none" w:sz="0" w:space="0" w:color="auto"/>
        <w:bottom w:val="none" w:sz="0" w:space="0" w:color="auto"/>
        <w:right w:val="none" w:sz="0" w:space="0" w:color="auto"/>
      </w:divBdr>
      <w:divsChild>
        <w:div w:id="759985464">
          <w:marLeft w:val="0"/>
          <w:marRight w:val="0"/>
          <w:marTop w:val="0"/>
          <w:marBottom w:val="0"/>
          <w:divBdr>
            <w:top w:val="none" w:sz="0" w:space="0" w:color="auto"/>
            <w:left w:val="none" w:sz="0" w:space="0" w:color="auto"/>
            <w:bottom w:val="none" w:sz="0" w:space="0" w:color="auto"/>
            <w:right w:val="none" w:sz="0" w:space="0" w:color="auto"/>
          </w:divBdr>
        </w:div>
      </w:divsChild>
    </w:div>
    <w:div w:id="21231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6534</Words>
  <Characters>37246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2016-02-04T10:50:00Z</cp:lastPrinted>
  <dcterms:created xsi:type="dcterms:W3CDTF">2016-02-04T10:33:00Z</dcterms:created>
  <dcterms:modified xsi:type="dcterms:W3CDTF">2016-02-12T04:47:00Z</dcterms:modified>
</cp:coreProperties>
</file>